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A7F8" w14:textId="77777777" w:rsidR="000F6690" w:rsidRDefault="000F6690"/>
    <w:tbl>
      <w:tblPr>
        <w:tblStyle w:val="TableGrid"/>
        <w:tblW w:w="5844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2716"/>
        <w:gridCol w:w="2716"/>
        <w:gridCol w:w="2716"/>
        <w:gridCol w:w="2716"/>
        <w:gridCol w:w="2716"/>
        <w:gridCol w:w="2722"/>
      </w:tblGrid>
      <w:tr w:rsidR="00A05484" w14:paraId="766AC2F9" w14:textId="4C602246" w:rsidTr="00A05484">
        <w:tc>
          <w:tcPr>
            <w:tcW w:w="5000" w:type="pct"/>
            <w:gridSpan w:val="6"/>
          </w:tcPr>
          <w:p w14:paraId="1F0FBCA9" w14:textId="4C8B0BD8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 xml:space="preserve">Rudhall Summer </w:t>
            </w:r>
            <w:r w:rsidR="00F56EF0">
              <w:rPr>
                <w:rFonts w:ascii="Twinkl Cursive Unlooped" w:hAnsi="Twinkl Cursive Unlooped"/>
                <w:b/>
                <w:sz w:val="40"/>
              </w:rPr>
              <w:t>2</w:t>
            </w:r>
            <w:r w:rsidRPr="00A05484">
              <w:rPr>
                <w:rFonts w:ascii="Twinkl Cursive Unlooped" w:hAnsi="Twinkl Cursive Unlooped"/>
                <w:b/>
                <w:sz w:val="40"/>
              </w:rPr>
              <w:t xml:space="preserve"> Spellings</w:t>
            </w:r>
          </w:p>
        </w:tc>
      </w:tr>
      <w:tr w:rsidR="00A05484" w14:paraId="3A2F843D" w14:textId="012838C6" w:rsidTr="00F56EF0">
        <w:tc>
          <w:tcPr>
            <w:tcW w:w="833" w:type="pct"/>
          </w:tcPr>
          <w:p w14:paraId="78C6C1E4" w14:textId="77777777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>Week 1</w:t>
            </w:r>
          </w:p>
        </w:tc>
        <w:tc>
          <w:tcPr>
            <w:tcW w:w="833" w:type="pct"/>
          </w:tcPr>
          <w:p w14:paraId="7C093658" w14:textId="77777777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>Week 2</w:t>
            </w:r>
          </w:p>
        </w:tc>
        <w:tc>
          <w:tcPr>
            <w:tcW w:w="833" w:type="pct"/>
          </w:tcPr>
          <w:p w14:paraId="0876CB2D" w14:textId="77777777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>Week 3</w:t>
            </w:r>
          </w:p>
        </w:tc>
        <w:tc>
          <w:tcPr>
            <w:tcW w:w="833" w:type="pct"/>
          </w:tcPr>
          <w:p w14:paraId="505D44E7" w14:textId="77777777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>Week 4</w:t>
            </w:r>
          </w:p>
        </w:tc>
        <w:tc>
          <w:tcPr>
            <w:tcW w:w="833" w:type="pct"/>
          </w:tcPr>
          <w:p w14:paraId="25293DAB" w14:textId="77777777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>Week 5</w:t>
            </w:r>
          </w:p>
        </w:tc>
        <w:tc>
          <w:tcPr>
            <w:tcW w:w="835" w:type="pct"/>
          </w:tcPr>
          <w:p w14:paraId="7F16AB1D" w14:textId="479D641A" w:rsidR="00A05484" w:rsidRPr="00A05484" w:rsidRDefault="00A05484" w:rsidP="003E4AB8">
            <w:pPr>
              <w:rPr>
                <w:rFonts w:ascii="Twinkl Cursive Unlooped" w:hAnsi="Twinkl Cursive Unlooped"/>
                <w:b/>
                <w:sz w:val="40"/>
              </w:rPr>
            </w:pPr>
            <w:r w:rsidRPr="00A05484">
              <w:rPr>
                <w:rFonts w:ascii="Twinkl Cursive Unlooped" w:hAnsi="Twinkl Cursive Unlooped"/>
                <w:b/>
                <w:sz w:val="40"/>
              </w:rPr>
              <w:t>Week 6</w:t>
            </w:r>
          </w:p>
        </w:tc>
      </w:tr>
      <w:tr w:rsidR="00F56EF0" w14:paraId="5746C881" w14:textId="00775B77" w:rsidTr="00D60C25">
        <w:trPr>
          <w:trHeight w:val="3494"/>
        </w:trPr>
        <w:tc>
          <w:tcPr>
            <w:tcW w:w="833" w:type="pct"/>
          </w:tcPr>
          <w:p w14:paraId="320B6C20" w14:textId="57AF88B5" w:rsidR="00D60C25" w:rsidRPr="00A05484" w:rsidRDefault="00D60C25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>
              <w:rPr>
                <w:rFonts w:ascii="Twinkl Cursive Unlooped" w:hAnsi="Twinkl Cursive Unlooped"/>
                <w:sz w:val="40"/>
                <w:szCs w:val="28"/>
              </w:rPr>
              <w:t>e</w:t>
            </w:r>
            <w:r w:rsidRPr="00A05484">
              <w:rPr>
                <w:rFonts w:ascii="Twinkl Cursive Unlooped" w:hAnsi="Twinkl Cursive Unlooped"/>
                <w:sz w:val="40"/>
                <w:szCs w:val="28"/>
              </w:rPr>
              <w:t>mbryo</w:t>
            </w:r>
          </w:p>
          <w:p w14:paraId="7B3FDBB1" w14:textId="77777777" w:rsidR="00D60C25" w:rsidRPr="00A05484" w:rsidRDefault="00D60C25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foetus</w:t>
            </w:r>
          </w:p>
          <w:p w14:paraId="5BDC0DDC" w14:textId="77777777" w:rsidR="00D60C25" w:rsidRPr="00A05484" w:rsidRDefault="00D60C25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womb</w:t>
            </w:r>
          </w:p>
          <w:p w14:paraId="240C94CE" w14:textId="77777777" w:rsidR="00D60C25" w:rsidRPr="00A05484" w:rsidRDefault="00D60C25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gestation</w:t>
            </w:r>
          </w:p>
          <w:p w14:paraId="11B55B2F" w14:textId="77777777" w:rsidR="00D60C25" w:rsidRPr="00A05484" w:rsidRDefault="00D60C25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toddler</w:t>
            </w:r>
          </w:p>
          <w:p w14:paraId="7577E453" w14:textId="77777777" w:rsidR="00D60C25" w:rsidRPr="00A05484" w:rsidRDefault="00D60C25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teenager</w:t>
            </w:r>
          </w:p>
          <w:p w14:paraId="137F4495" w14:textId="77777777" w:rsidR="00D60C25" w:rsidRPr="00A05484" w:rsidRDefault="00D60C25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elderly</w:t>
            </w:r>
          </w:p>
          <w:p w14:paraId="1476C87F" w14:textId="77777777" w:rsidR="00D60C25" w:rsidRPr="00A05484" w:rsidRDefault="00D60C25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growth</w:t>
            </w:r>
          </w:p>
          <w:p w14:paraId="2BF664BD" w14:textId="77777777" w:rsidR="00D60C25" w:rsidRPr="00A05484" w:rsidRDefault="00D60C25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development</w:t>
            </w:r>
          </w:p>
          <w:p w14:paraId="2D6C519F" w14:textId="26836DC5" w:rsidR="00F56EF0" w:rsidRPr="00F56EF0" w:rsidRDefault="00D60C25" w:rsidP="00D60C25">
            <w:pPr>
              <w:rPr>
                <w:rFonts w:ascii="Twinkl Cursive Unlooped" w:hAnsi="Twinkl Cursive Unlooped"/>
                <w:sz w:val="40"/>
              </w:rPr>
            </w:pPr>
            <w:r w:rsidRPr="00A05484">
              <w:rPr>
                <w:rFonts w:ascii="Twinkl Cursive Unlooped" w:hAnsi="Twinkl Cursive Unlooped"/>
                <w:sz w:val="40"/>
                <w:szCs w:val="28"/>
              </w:rPr>
              <w:t>puberty</w:t>
            </w:r>
          </w:p>
        </w:tc>
        <w:tc>
          <w:tcPr>
            <w:tcW w:w="833" w:type="pct"/>
          </w:tcPr>
          <w:p w14:paraId="3387838B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guarantee</w:t>
            </w:r>
          </w:p>
          <w:p w14:paraId="70CE3B38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excellent</w:t>
            </w:r>
          </w:p>
          <w:p w14:paraId="32C2B760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symbol</w:t>
            </w:r>
          </w:p>
          <w:p w14:paraId="7301A43B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nuisance</w:t>
            </w:r>
          </w:p>
          <w:p w14:paraId="21065AC7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interrupt</w:t>
            </w:r>
          </w:p>
          <w:p w14:paraId="0BD55B23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community</w:t>
            </w:r>
          </w:p>
          <w:p w14:paraId="13161533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interfere</w:t>
            </w:r>
          </w:p>
          <w:p w14:paraId="513803F1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familiar</w:t>
            </w:r>
          </w:p>
          <w:p w14:paraId="6CFC1A27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embarrass</w:t>
            </w:r>
          </w:p>
          <w:p w14:paraId="5025B84D" w14:textId="1E842FB3" w:rsidR="00F56EF0" w:rsidRPr="00F56EF0" w:rsidRDefault="00F56EF0" w:rsidP="00D60C25">
            <w:pPr>
              <w:rPr>
                <w:rFonts w:ascii="Twinkl Cursive Unlooped" w:hAnsi="Twinkl Cursive Unlooped"/>
                <w:sz w:val="40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environment</w:t>
            </w:r>
          </w:p>
        </w:tc>
        <w:tc>
          <w:tcPr>
            <w:tcW w:w="833" w:type="pct"/>
          </w:tcPr>
          <w:p w14:paraId="7493B341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harass</w:t>
            </w:r>
          </w:p>
          <w:p w14:paraId="6150C929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committee</w:t>
            </w:r>
          </w:p>
          <w:p w14:paraId="7342102B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accommodate</w:t>
            </w:r>
          </w:p>
          <w:p w14:paraId="48733F80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recommend</w:t>
            </w:r>
          </w:p>
          <w:p w14:paraId="0857F156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programme</w:t>
            </w:r>
          </w:p>
          <w:p w14:paraId="30D22FEF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occupy</w:t>
            </w:r>
          </w:p>
          <w:p w14:paraId="0A85A670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available</w:t>
            </w:r>
          </w:p>
          <w:p w14:paraId="444EDC85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exaggerate</w:t>
            </w:r>
          </w:p>
          <w:p w14:paraId="206EBF3F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aggressive</w:t>
            </w:r>
          </w:p>
          <w:p w14:paraId="53ABA110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correspond</w:t>
            </w:r>
          </w:p>
          <w:p w14:paraId="0A153985" w14:textId="7A4EC018" w:rsidR="00F56EF0" w:rsidRPr="00F56EF0" w:rsidRDefault="00F56EF0" w:rsidP="00D60C25">
            <w:pPr>
              <w:rPr>
                <w:rFonts w:ascii="Twinkl Cursive Unlooped" w:hAnsi="Twinkl Cursive Unlooped"/>
                <w:sz w:val="40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amateur</w:t>
            </w:r>
          </w:p>
        </w:tc>
        <w:tc>
          <w:tcPr>
            <w:tcW w:w="833" w:type="pct"/>
          </w:tcPr>
          <w:p w14:paraId="532DFDF7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recognise</w:t>
            </w:r>
          </w:p>
          <w:p w14:paraId="2674CC31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rhythm</w:t>
            </w:r>
          </w:p>
          <w:p w14:paraId="69CA3702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physical</w:t>
            </w:r>
          </w:p>
          <w:p w14:paraId="0DAD454F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restaurant</w:t>
            </w:r>
          </w:p>
          <w:p w14:paraId="4B48ABA9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muscle</w:t>
            </w:r>
          </w:p>
          <w:p w14:paraId="3DEE4291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attached</w:t>
            </w:r>
          </w:p>
          <w:p w14:paraId="787C9C26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yacht</w:t>
            </w:r>
          </w:p>
          <w:p w14:paraId="5F7F5816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existence</w:t>
            </w:r>
          </w:p>
          <w:p w14:paraId="33632E9E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identity</w:t>
            </w:r>
          </w:p>
          <w:p w14:paraId="7F002914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definite</w:t>
            </w:r>
          </w:p>
          <w:p w14:paraId="44BAA3F9" w14:textId="4434E19F" w:rsidR="00F56EF0" w:rsidRPr="00F56EF0" w:rsidRDefault="00F56EF0" w:rsidP="00D60C25">
            <w:pPr>
              <w:rPr>
                <w:rFonts w:ascii="Twinkl Cursive Unlooped" w:hAnsi="Twinkl Cursive Unlooped"/>
                <w:sz w:val="40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 xml:space="preserve">privilege </w:t>
            </w:r>
          </w:p>
        </w:tc>
        <w:tc>
          <w:tcPr>
            <w:tcW w:w="833" w:type="pct"/>
          </w:tcPr>
          <w:p w14:paraId="5F1FAF1E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equipped</w:t>
            </w:r>
          </w:p>
          <w:p w14:paraId="5D8DF421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appreciate</w:t>
            </w:r>
          </w:p>
          <w:p w14:paraId="29DB74D9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disastrous</w:t>
            </w:r>
          </w:p>
          <w:p w14:paraId="631E8105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rhyme</w:t>
            </w:r>
          </w:p>
          <w:p w14:paraId="24489501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lightning</w:t>
            </w:r>
          </w:p>
          <w:p w14:paraId="0F890854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queue</w:t>
            </w:r>
          </w:p>
          <w:p w14:paraId="17114480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twelfth</w:t>
            </w:r>
          </w:p>
          <w:p w14:paraId="0C7DAF01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dictionary</w:t>
            </w:r>
          </w:p>
          <w:p w14:paraId="4CAF7E4C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signature</w:t>
            </w:r>
          </w:p>
          <w:p w14:paraId="038D07A6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sincerely</w:t>
            </w:r>
          </w:p>
          <w:p w14:paraId="31D519AD" w14:textId="546B1D35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marvellous</w:t>
            </w:r>
          </w:p>
        </w:tc>
        <w:tc>
          <w:tcPr>
            <w:tcW w:w="835" w:type="pct"/>
          </w:tcPr>
          <w:p w14:paraId="071AB034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necessary</w:t>
            </w:r>
          </w:p>
          <w:p w14:paraId="25E68140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stomach</w:t>
            </w:r>
          </w:p>
          <w:p w14:paraId="16F93D3C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variety</w:t>
            </w:r>
          </w:p>
          <w:p w14:paraId="72AED71F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desperate</w:t>
            </w:r>
          </w:p>
          <w:p w14:paraId="387FC689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immediately</w:t>
            </w:r>
          </w:p>
          <w:p w14:paraId="18F03C6E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explanation</w:t>
            </w:r>
          </w:p>
          <w:p w14:paraId="534B0673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frequently</w:t>
            </w:r>
          </w:p>
          <w:p w14:paraId="0043565A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hindrance</w:t>
            </w:r>
          </w:p>
          <w:p w14:paraId="325475BD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shoulder</w:t>
            </w:r>
          </w:p>
          <w:p w14:paraId="6D35B298" w14:textId="77777777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language</w:t>
            </w:r>
          </w:p>
          <w:p w14:paraId="7DFC9D3F" w14:textId="40115EC4" w:rsidR="00F56EF0" w:rsidRPr="00F56EF0" w:rsidRDefault="00F56EF0" w:rsidP="00D60C25">
            <w:pPr>
              <w:rPr>
                <w:rFonts w:ascii="Twinkl Cursive Unlooped" w:hAnsi="Twinkl Cursive Unlooped"/>
                <w:sz w:val="40"/>
                <w:szCs w:val="28"/>
              </w:rPr>
            </w:pPr>
            <w:r w:rsidRPr="00F56EF0">
              <w:rPr>
                <w:rFonts w:ascii="Twinkl Cursive Unlooped" w:hAnsi="Twinkl Cursive Unlooped"/>
                <w:sz w:val="40"/>
                <w:szCs w:val="28"/>
              </w:rPr>
              <w:t>occur</w:t>
            </w:r>
          </w:p>
        </w:tc>
      </w:tr>
    </w:tbl>
    <w:p w14:paraId="5186E1B7" w14:textId="77777777" w:rsidR="00CD1BD8" w:rsidRDefault="00CD1BD8"/>
    <w:p w14:paraId="2A9F6043" w14:textId="77777777" w:rsidR="00CD1BD8" w:rsidRDefault="00CD1BD8">
      <w:bookmarkStart w:id="0" w:name="_GoBack"/>
      <w:bookmarkEnd w:id="0"/>
    </w:p>
    <w:sectPr w:rsidR="00CD1BD8" w:rsidSect="000927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D8"/>
    <w:rsid w:val="00092715"/>
    <w:rsid w:val="000F6690"/>
    <w:rsid w:val="0090384E"/>
    <w:rsid w:val="00A05484"/>
    <w:rsid w:val="00CD1BD8"/>
    <w:rsid w:val="00D60C25"/>
    <w:rsid w:val="00F5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604A"/>
  <w15:chartTrackingRefBased/>
  <w15:docId w15:val="{89E7D7A5-25AE-4EC9-BC0C-7DB4658C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Props1.xml><?xml version="1.0" encoding="utf-8"?>
<ds:datastoreItem xmlns:ds="http://schemas.openxmlformats.org/officeDocument/2006/customXml" ds:itemID="{0A1BAE5B-88A5-477B-9332-01CF4C2AE83D}"/>
</file>

<file path=customXml/itemProps2.xml><?xml version="1.0" encoding="utf-8"?>
<ds:datastoreItem xmlns:ds="http://schemas.openxmlformats.org/officeDocument/2006/customXml" ds:itemID="{D3E6728E-6FAC-40D0-9868-77DCBC442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26EEC-1B56-4441-A700-2B1666F75E6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53e18ff-d42f-4df8-b643-e101778c2575"/>
    <ds:schemaRef ds:uri="http://purl.org/dc/terms/"/>
    <ds:schemaRef ds:uri="abba64c2-898d-41b9-b23c-70e2c60af67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3</cp:revision>
  <dcterms:created xsi:type="dcterms:W3CDTF">2023-06-14T21:10:00Z</dcterms:created>
  <dcterms:modified xsi:type="dcterms:W3CDTF">2024-06-26T22:55:00Z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