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13F" w:rsidRPr="00DA313F" w:rsidRDefault="00DA313F" w:rsidP="00DA313F">
      <w:pPr>
        <w:pStyle w:val="StyleHeading2Before0pt"/>
        <w:ind w:left="720" w:firstLine="1134"/>
        <w:jc w:val="center"/>
        <w:rPr>
          <w:sz w:val="36"/>
          <w:szCs w:val="30"/>
        </w:rPr>
      </w:pPr>
      <w:bookmarkStart w:id="0" w:name="_Toc442775403"/>
      <w:r>
        <w:rPr>
          <w:noProof/>
          <w:sz w:val="36"/>
          <w:szCs w:val="30"/>
        </w:rPr>
        <w:drawing>
          <wp:anchor distT="0" distB="0" distL="114300" distR="114300" simplePos="0" relativeHeight="251658240" behindDoc="0" locked="0" layoutInCell="1" allowOverlap="1" wp14:anchorId="4DFCD01D" wp14:editId="76C8C5AB">
            <wp:simplePos x="0" y="0"/>
            <wp:positionH relativeFrom="column">
              <wp:posOffset>-149860</wp:posOffset>
            </wp:positionH>
            <wp:positionV relativeFrom="paragraph">
              <wp:posOffset>-84455</wp:posOffset>
            </wp:positionV>
            <wp:extent cx="1008000" cy="666750"/>
            <wp:effectExtent l="0" t="0" r="1905" b="0"/>
            <wp:wrapNone/>
            <wp:docPr id="1" name="Picture 1"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0416" cy="668348"/>
                    </a:xfrm>
                    <a:prstGeom prst="rect">
                      <a:avLst/>
                    </a:prstGeom>
                    <a:noFill/>
                  </pic:spPr>
                </pic:pic>
              </a:graphicData>
            </a:graphic>
            <wp14:sizeRelH relativeFrom="page">
              <wp14:pctWidth>0</wp14:pctWidth>
            </wp14:sizeRelH>
            <wp14:sizeRelV relativeFrom="page">
              <wp14:pctHeight>0</wp14:pctHeight>
            </wp14:sizeRelV>
          </wp:anchor>
        </w:drawing>
      </w:r>
      <w:bookmarkStart w:id="1" w:name="_GoBack"/>
      <w:bookmarkEnd w:id="1"/>
      <w:r w:rsidR="00EE79A6" w:rsidRPr="00DA313F">
        <w:rPr>
          <w:sz w:val="36"/>
          <w:szCs w:val="30"/>
        </w:rPr>
        <w:t>E-Safety Policy - Acceptable use agreement and permission forms</w:t>
      </w:r>
      <w:bookmarkEnd w:id="0"/>
      <w:r>
        <w:rPr>
          <w:sz w:val="36"/>
          <w:szCs w:val="30"/>
        </w:rPr>
        <w:t xml:space="preserve"> - </w:t>
      </w:r>
      <w:r w:rsidRPr="00DA313F">
        <w:rPr>
          <w:sz w:val="28"/>
          <w:szCs w:val="30"/>
        </w:rPr>
        <w:t>Parent/Carer</w:t>
      </w:r>
    </w:p>
    <w:p w:rsidR="00EE79A6" w:rsidRPr="002D20AB" w:rsidRDefault="00EE79A6" w:rsidP="00EE79A6">
      <w:r w:rsidRPr="002D5364">
        <w:t>Digital technologies have become integral to the lives of children and young people, both within schools and outside school. These technologies provide powerful tools, which open up new opportunities for everyone. They can stimulate discussion, promote creativity and stimulate awareness of context to promote effective learning. Young people should have an entitlement to safe internet access at all times.</w:t>
      </w:r>
      <w:r>
        <w:t xml:space="preserve">  </w:t>
      </w:r>
      <w:r w:rsidRPr="002D20AB">
        <w:t>This Acceptable Use Policy is intended to ensure:</w:t>
      </w:r>
    </w:p>
    <w:p w:rsidR="00EE79A6" w:rsidRPr="00024A59" w:rsidRDefault="007D046B" w:rsidP="00EE79A6">
      <w:pPr>
        <w:numPr>
          <w:ilvl w:val="0"/>
          <w:numId w:val="1"/>
        </w:numPr>
      </w:pPr>
      <w:r w:rsidRPr="00024A59">
        <w:t>That</w:t>
      </w:r>
      <w:r w:rsidR="00EE79A6" w:rsidRPr="00024A59">
        <w:t xml:space="preserve"> young people will be responsible users and stay safe while using </w:t>
      </w:r>
      <w:r w:rsidR="00EE79A6">
        <w:t>ICT (especially the internet)</w:t>
      </w:r>
      <w:r w:rsidR="00EE79A6" w:rsidRPr="00024A59">
        <w:t xml:space="preserve">. </w:t>
      </w:r>
    </w:p>
    <w:p w:rsidR="00EE79A6" w:rsidRPr="00024A59" w:rsidRDefault="007D046B" w:rsidP="00EE79A6">
      <w:pPr>
        <w:numPr>
          <w:ilvl w:val="0"/>
          <w:numId w:val="1"/>
        </w:numPr>
      </w:pPr>
      <w:r w:rsidRPr="00024A59">
        <w:t>That</w:t>
      </w:r>
      <w:r w:rsidR="00EE79A6" w:rsidRPr="00024A59">
        <w:t xml:space="preserve"> school ICT systems and users are protected from accidental or deliberate misuse that could put the security of the systems and users at risk.</w:t>
      </w:r>
    </w:p>
    <w:p w:rsidR="00EE79A6" w:rsidRPr="00024A59" w:rsidRDefault="007D046B" w:rsidP="00EE79A6">
      <w:pPr>
        <w:numPr>
          <w:ilvl w:val="0"/>
          <w:numId w:val="1"/>
        </w:numPr>
      </w:pPr>
      <w:r w:rsidRPr="00024A59">
        <w:t>That</w:t>
      </w:r>
      <w:r w:rsidR="00EE79A6" w:rsidRPr="00024A59">
        <w:t xml:space="preserve"> parents and carers are aware of the importance of e-safety and are involved in the education and guidance of young people with regard to their on-line behaviour. </w:t>
      </w:r>
    </w:p>
    <w:p w:rsidR="00EE79A6" w:rsidRPr="00024A59" w:rsidRDefault="00EE79A6" w:rsidP="00EE79A6">
      <w:r w:rsidRPr="00024A59">
        <w:t xml:space="preserve">The school will try to ensure that pupils will have good access to ICT to enhance their learning and will, in return, expect them to agree to be responsible users. </w:t>
      </w:r>
    </w:p>
    <w:p w:rsidR="00EE79A6" w:rsidRPr="00635D6D" w:rsidRDefault="00EE79A6" w:rsidP="00EE79A6">
      <w:pPr>
        <w:rPr>
          <w:b/>
        </w:rPr>
      </w:pPr>
      <w:r w:rsidRPr="00635D6D">
        <w:rPr>
          <w:b/>
        </w:rPr>
        <w:t>Parents are requested to sign the permission form below to show their support of the school in this important aspect of the school’s w</w:t>
      </w:r>
      <w:r>
        <w:rPr>
          <w:b/>
        </w:rPr>
        <w:t>ork.</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tblGrid>
      <w:tr w:rsidR="00EE79A6" w:rsidRPr="000D2EAC" w:rsidTr="00DA313F">
        <w:trPr>
          <w:trHeight w:val="619"/>
        </w:trPr>
        <w:tc>
          <w:tcPr>
            <w:tcW w:w="2093" w:type="dxa"/>
            <w:vAlign w:val="center"/>
          </w:tcPr>
          <w:p w:rsidR="00EE79A6" w:rsidRDefault="00EE79A6" w:rsidP="00EF2AF7">
            <w:pPr>
              <w:jc w:val="right"/>
            </w:pPr>
            <w:r>
              <w:t xml:space="preserve">Child’s name </w:t>
            </w:r>
          </w:p>
        </w:tc>
        <w:tc>
          <w:tcPr>
            <w:tcW w:w="6379" w:type="dxa"/>
          </w:tcPr>
          <w:p w:rsidR="00EE79A6" w:rsidRPr="000D2EAC" w:rsidRDefault="00EE79A6" w:rsidP="00EF2AF7">
            <w:pPr>
              <w:rPr>
                <w:rFonts w:ascii="Arial" w:hAnsi="Arial"/>
              </w:rPr>
            </w:pPr>
          </w:p>
        </w:tc>
      </w:tr>
      <w:tr w:rsidR="00EE79A6" w:rsidRPr="000D2EAC" w:rsidTr="00DA313F">
        <w:trPr>
          <w:trHeight w:val="619"/>
        </w:trPr>
        <w:tc>
          <w:tcPr>
            <w:tcW w:w="2093" w:type="dxa"/>
            <w:vAlign w:val="center"/>
          </w:tcPr>
          <w:p w:rsidR="00EE79A6" w:rsidRDefault="00EE79A6" w:rsidP="00EF2AF7">
            <w:pPr>
              <w:jc w:val="right"/>
            </w:pPr>
            <w:r>
              <w:t>Parent’s name</w:t>
            </w:r>
          </w:p>
        </w:tc>
        <w:tc>
          <w:tcPr>
            <w:tcW w:w="6379" w:type="dxa"/>
          </w:tcPr>
          <w:p w:rsidR="00EE79A6" w:rsidRPr="000D2EAC" w:rsidRDefault="00EE79A6" w:rsidP="00EF2AF7">
            <w:pPr>
              <w:rPr>
                <w:rFonts w:ascii="Arial" w:hAnsi="Arial"/>
              </w:rPr>
            </w:pPr>
          </w:p>
        </w:tc>
      </w:tr>
      <w:tr w:rsidR="00EE79A6" w:rsidRPr="000D2EAC" w:rsidTr="00DA313F">
        <w:trPr>
          <w:trHeight w:val="619"/>
        </w:trPr>
        <w:tc>
          <w:tcPr>
            <w:tcW w:w="2093" w:type="dxa"/>
            <w:vAlign w:val="center"/>
          </w:tcPr>
          <w:p w:rsidR="00EE79A6" w:rsidRDefault="00EE79A6" w:rsidP="00EF2AF7">
            <w:pPr>
              <w:jc w:val="right"/>
            </w:pPr>
            <w:r>
              <w:t xml:space="preserve">Parent’s signature: </w:t>
            </w:r>
          </w:p>
        </w:tc>
        <w:tc>
          <w:tcPr>
            <w:tcW w:w="6379" w:type="dxa"/>
          </w:tcPr>
          <w:p w:rsidR="00EE79A6" w:rsidRPr="000D2EAC" w:rsidRDefault="00EE79A6" w:rsidP="00EF2AF7">
            <w:pPr>
              <w:rPr>
                <w:rFonts w:ascii="Arial" w:hAnsi="Arial"/>
              </w:rPr>
            </w:pPr>
          </w:p>
        </w:tc>
      </w:tr>
      <w:tr w:rsidR="00EE79A6" w:rsidRPr="000D2EAC" w:rsidTr="00DA313F">
        <w:trPr>
          <w:trHeight w:val="619"/>
        </w:trPr>
        <w:tc>
          <w:tcPr>
            <w:tcW w:w="2093" w:type="dxa"/>
            <w:vAlign w:val="center"/>
          </w:tcPr>
          <w:p w:rsidR="00EE79A6" w:rsidRDefault="00EE79A6" w:rsidP="00EF2AF7">
            <w:pPr>
              <w:jc w:val="right"/>
            </w:pPr>
            <w:r>
              <w:t xml:space="preserve">Date: </w:t>
            </w:r>
          </w:p>
        </w:tc>
        <w:tc>
          <w:tcPr>
            <w:tcW w:w="6379" w:type="dxa"/>
          </w:tcPr>
          <w:p w:rsidR="00EE79A6" w:rsidRPr="000D2EAC" w:rsidRDefault="00EE79A6" w:rsidP="00EF2AF7">
            <w:pPr>
              <w:rPr>
                <w:rFonts w:ascii="Arial" w:hAnsi="Arial"/>
              </w:rPr>
            </w:pPr>
          </w:p>
        </w:tc>
      </w:tr>
    </w:tbl>
    <w:p w:rsidR="00EE79A6" w:rsidRPr="00DA313F" w:rsidRDefault="00EE79A6" w:rsidP="00EE79A6">
      <w:pPr>
        <w:pStyle w:val="Heading3notinTOCa"/>
        <w:rPr>
          <w:sz w:val="24"/>
        </w:rPr>
      </w:pPr>
    </w:p>
    <w:p w:rsidR="00EE79A6" w:rsidRDefault="00EE79A6" w:rsidP="00EE79A6">
      <w:pPr>
        <w:pStyle w:val="Heading3notinTOCa"/>
      </w:pPr>
      <w:r w:rsidRPr="002D20AB">
        <w:t xml:space="preserve">Permission </w:t>
      </w:r>
      <w:r>
        <w:t>for my child to use the internet and electronic communication</w:t>
      </w:r>
    </w:p>
    <w:p w:rsidR="00EE79A6" w:rsidRPr="00024A59" w:rsidRDefault="00EE79A6" w:rsidP="00EE79A6">
      <w:r w:rsidRPr="002D20AB">
        <w:t xml:space="preserve">As the parent / carer of the </w:t>
      </w:r>
      <w:r w:rsidRPr="00024A59">
        <w:t xml:space="preserve">above pupil(s), I give permission for my son / daughter to have access to the internet and to ICT systems at school. </w:t>
      </w:r>
    </w:p>
    <w:p w:rsidR="00EE79A6" w:rsidRPr="002D20AB" w:rsidRDefault="00EE79A6" w:rsidP="00EE79A6">
      <w:r w:rsidRPr="002D20AB">
        <w:t>I know that my son / daughter has signed an Acceptable Use Agreement and has received, or will  receive, e-safety education to help them understand t</w:t>
      </w:r>
      <w:r>
        <w:t>he importance of safe use of technology</w:t>
      </w:r>
      <w:r w:rsidRPr="002D20AB">
        <w:t xml:space="preserve"> – both in and out of school. </w:t>
      </w:r>
    </w:p>
    <w:p w:rsidR="00EE79A6" w:rsidRPr="002D20AB" w:rsidRDefault="00EE79A6" w:rsidP="00EE79A6">
      <w:r w:rsidRPr="002D20AB">
        <w:t>I understand that the school will take every reasonable precaution, including monitoring and filtering systems, to ensure that young people will be safe w</w:t>
      </w:r>
      <w:r>
        <w:t>hen they use the internet and I</w:t>
      </w:r>
      <w:r w:rsidRPr="002D20AB">
        <w:t xml:space="preserve">T systems. I also understand that the school cannot ultimately be held responsible for the nature and content of materials accessed. </w:t>
      </w:r>
    </w:p>
    <w:p w:rsidR="00EE79A6" w:rsidRPr="002D20AB" w:rsidRDefault="00EE79A6" w:rsidP="00EE79A6">
      <w:r w:rsidRPr="002D20AB">
        <w:t>I understand that my son’s</w:t>
      </w:r>
      <w:r>
        <w:t xml:space="preserve"> / daughter’s activity on the I</w:t>
      </w:r>
      <w:r w:rsidRPr="002D20AB">
        <w:t xml:space="preserve">T systems will be monitored and that the school will contact me if they have concerns about any possible breaches of the Acceptable Use Policy. </w:t>
      </w:r>
    </w:p>
    <w:p w:rsidR="00EE79A6" w:rsidRPr="002D20AB" w:rsidRDefault="00EE79A6" w:rsidP="00EE79A6">
      <w:r w:rsidRPr="002D20AB">
        <w:t xml:space="preserve">I will encourage my child to adopt safe use of the internet and digital technologies at home and will inform the school if I have concerns over my child’s e-safety. </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tblGrid>
      <w:tr w:rsidR="00EE79A6" w:rsidRPr="000D2EAC" w:rsidTr="00DA313F">
        <w:trPr>
          <w:trHeight w:val="573"/>
        </w:trPr>
        <w:tc>
          <w:tcPr>
            <w:tcW w:w="2093" w:type="dxa"/>
            <w:vAlign w:val="center"/>
          </w:tcPr>
          <w:p w:rsidR="00EE79A6" w:rsidRDefault="00EE79A6" w:rsidP="00EF2AF7">
            <w:pPr>
              <w:jc w:val="right"/>
            </w:pPr>
            <w:r>
              <w:t xml:space="preserve">Parent’s signature: </w:t>
            </w:r>
          </w:p>
        </w:tc>
        <w:tc>
          <w:tcPr>
            <w:tcW w:w="6379" w:type="dxa"/>
          </w:tcPr>
          <w:p w:rsidR="00EE79A6" w:rsidRPr="000D2EAC" w:rsidRDefault="00EE79A6" w:rsidP="00EF2AF7">
            <w:pPr>
              <w:rPr>
                <w:rFonts w:ascii="Arial" w:hAnsi="Arial"/>
              </w:rPr>
            </w:pPr>
          </w:p>
        </w:tc>
      </w:tr>
      <w:tr w:rsidR="00EE79A6" w:rsidRPr="000D2EAC" w:rsidTr="00DA313F">
        <w:trPr>
          <w:trHeight w:val="573"/>
        </w:trPr>
        <w:tc>
          <w:tcPr>
            <w:tcW w:w="2093" w:type="dxa"/>
            <w:vAlign w:val="center"/>
          </w:tcPr>
          <w:p w:rsidR="00EE79A6" w:rsidRDefault="00EE79A6" w:rsidP="00EF2AF7">
            <w:pPr>
              <w:jc w:val="right"/>
            </w:pPr>
            <w:r>
              <w:t xml:space="preserve">Date: </w:t>
            </w:r>
          </w:p>
        </w:tc>
        <w:tc>
          <w:tcPr>
            <w:tcW w:w="6379" w:type="dxa"/>
          </w:tcPr>
          <w:p w:rsidR="00EE79A6" w:rsidRPr="000D2EAC" w:rsidRDefault="00EE79A6" w:rsidP="00EF2AF7">
            <w:pPr>
              <w:rPr>
                <w:rFonts w:ascii="Arial" w:hAnsi="Arial"/>
              </w:rPr>
            </w:pPr>
          </w:p>
        </w:tc>
      </w:tr>
    </w:tbl>
    <w:p w:rsidR="00DA313F" w:rsidRPr="00DA313F" w:rsidRDefault="00DA313F" w:rsidP="00EE79A6">
      <w:pPr>
        <w:pStyle w:val="Heading3notinTOCa"/>
        <w:rPr>
          <w:sz w:val="24"/>
        </w:rPr>
      </w:pPr>
    </w:p>
    <w:p w:rsidR="00EE79A6" w:rsidRDefault="00EE79A6" w:rsidP="00EE79A6">
      <w:pPr>
        <w:pStyle w:val="Heading3notinTOCa"/>
      </w:pPr>
      <w:r>
        <w:t>Use of digital images (still and video) of children</w:t>
      </w:r>
    </w:p>
    <w:p w:rsidR="00EE79A6" w:rsidRDefault="00EE79A6" w:rsidP="00EE79A6">
      <w:r>
        <w:t>The use of digital images (still and video) plays an important part in learning activities. Pupils and members of staff may use devices to record evidence of activities in lessons and out of school.  These images may then be used in presentations in subsequent lessons.</w:t>
      </w:r>
    </w:p>
    <w:p w:rsidR="00EE79A6" w:rsidRDefault="00EE79A6" w:rsidP="00EE79A6">
      <w:r>
        <w:lastRenderedPageBreak/>
        <w:t xml:space="preserve">Images may also be used to celebrate success through their publication in newsletters, on the school website </w:t>
      </w:r>
      <w:r w:rsidRPr="009C3BFC">
        <w:rPr>
          <w:i/>
        </w:rPr>
        <w:t>and in school controlled social media</w:t>
      </w:r>
      <w:r>
        <w:rPr>
          <w:i/>
        </w:rPr>
        <w:t xml:space="preserve">. </w:t>
      </w:r>
      <w:r>
        <w:t xml:space="preserve">The school will comply with the Data Protection Act and we will ensure that, when images are published, young people cannot be identified by their full name. </w:t>
      </w:r>
    </w:p>
    <w:p w:rsidR="00EE79A6" w:rsidRDefault="00EE79A6" w:rsidP="00EE79A6">
      <w:r w:rsidRPr="008D6BC6">
        <w:t>In accordance with guidance from the Information Commissioner’s Office, parents / carers are welcome to take videos and digital images of their children at school events for their own personal use. To respect everyone</w:t>
      </w:r>
      <w:r>
        <w:t>’</w:t>
      </w:r>
      <w:r w:rsidRPr="008D6BC6">
        <w:t xml:space="preserve">s privacy </w:t>
      </w:r>
      <w:r>
        <w:t>(</w:t>
      </w:r>
      <w:r w:rsidRPr="008D6BC6">
        <w:t>and in some cases protection</w:t>
      </w:r>
      <w:r>
        <w:t>)</w:t>
      </w:r>
      <w:r w:rsidRPr="008D6BC6">
        <w:t xml:space="preserve"> these images </w:t>
      </w:r>
      <w:r w:rsidRPr="007D046B">
        <w:rPr>
          <w:b/>
        </w:rPr>
        <w:t>should not be published</w:t>
      </w:r>
      <w:r>
        <w:t xml:space="preserve"> </w:t>
      </w:r>
      <w:r w:rsidRPr="007D046B">
        <w:rPr>
          <w:b/>
        </w:rPr>
        <w:t>on social networking sites</w:t>
      </w:r>
      <w:r w:rsidRPr="008D6BC6">
        <w:t>, nor should parents / car</w:t>
      </w:r>
      <w:r>
        <w:t xml:space="preserve">ers </w:t>
      </w:r>
      <w:r w:rsidRPr="008D6BC6">
        <w:t>comment on any activities involving</w:t>
      </w:r>
      <w:r>
        <w:t xml:space="preserve"> other pupils in </w:t>
      </w:r>
      <w:r w:rsidRPr="008D6BC6">
        <w:t>digital / video images.</w:t>
      </w:r>
    </w:p>
    <w:p w:rsidR="00EE79A6" w:rsidRPr="002A1BC4" w:rsidRDefault="00EE79A6" w:rsidP="00EE79A6">
      <w:r w:rsidRPr="002A1BC4">
        <w:t>As the parent / carer of the above pupil, I agree to the school t</w:t>
      </w:r>
      <w:r>
        <w:t xml:space="preserve">aking and using digital </w:t>
      </w:r>
      <w:r w:rsidRPr="002A1BC4">
        <w:t xml:space="preserve">images of my </w:t>
      </w:r>
      <w:proofErr w:type="gramStart"/>
      <w:r w:rsidRPr="002A1BC4">
        <w:t>child</w:t>
      </w:r>
      <w:r>
        <w:t>(</w:t>
      </w:r>
      <w:proofErr w:type="spellStart"/>
      <w:proofErr w:type="gramEnd"/>
      <w:r>
        <w:t>ren</w:t>
      </w:r>
      <w:proofErr w:type="spellEnd"/>
      <w:r>
        <w:t>)</w:t>
      </w:r>
      <w:r w:rsidRPr="002A1BC4">
        <w:t xml:space="preserve">. I understand that the images will only be used to support learning activities or in publicity that reasonably celebrates success and promotes the work of the school. </w:t>
      </w:r>
      <w:r w:rsidRPr="008D6BC6">
        <w:t>I agree that if I take digital or video images at, or of, – school events which include images of children, other than my own, I will abide by these guidelines in my use of these</w:t>
      </w:r>
      <w:r>
        <w:t xml:space="preserve"> images</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tblGrid>
      <w:tr w:rsidR="00EE79A6" w:rsidRPr="000D2EAC" w:rsidTr="00DA313F">
        <w:trPr>
          <w:trHeight w:val="568"/>
        </w:trPr>
        <w:tc>
          <w:tcPr>
            <w:tcW w:w="2093" w:type="dxa"/>
            <w:vAlign w:val="center"/>
          </w:tcPr>
          <w:p w:rsidR="00EE79A6" w:rsidRDefault="00EE79A6" w:rsidP="00EF2AF7">
            <w:pPr>
              <w:jc w:val="right"/>
            </w:pPr>
            <w:r>
              <w:t xml:space="preserve">Parent’s signature: </w:t>
            </w:r>
          </w:p>
        </w:tc>
        <w:tc>
          <w:tcPr>
            <w:tcW w:w="6379" w:type="dxa"/>
          </w:tcPr>
          <w:p w:rsidR="00EE79A6" w:rsidRPr="000D2EAC" w:rsidRDefault="00EE79A6" w:rsidP="00EF2AF7">
            <w:pPr>
              <w:rPr>
                <w:rFonts w:ascii="Arial" w:hAnsi="Arial"/>
              </w:rPr>
            </w:pPr>
          </w:p>
        </w:tc>
      </w:tr>
      <w:tr w:rsidR="00EE79A6" w:rsidRPr="000D2EAC" w:rsidTr="00DA313F">
        <w:trPr>
          <w:trHeight w:val="568"/>
        </w:trPr>
        <w:tc>
          <w:tcPr>
            <w:tcW w:w="2093" w:type="dxa"/>
            <w:vAlign w:val="center"/>
          </w:tcPr>
          <w:p w:rsidR="00EE79A6" w:rsidRDefault="00EE79A6" w:rsidP="00EF2AF7">
            <w:pPr>
              <w:jc w:val="right"/>
            </w:pPr>
            <w:r>
              <w:t xml:space="preserve">Date: </w:t>
            </w:r>
          </w:p>
        </w:tc>
        <w:tc>
          <w:tcPr>
            <w:tcW w:w="6379" w:type="dxa"/>
          </w:tcPr>
          <w:p w:rsidR="00EE79A6" w:rsidRPr="000D2EAC" w:rsidRDefault="00EE79A6" w:rsidP="00EF2AF7">
            <w:pPr>
              <w:rPr>
                <w:rFonts w:ascii="Arial" w:hAnsi="Arial"/>
              </w:rPr>
            </w:pPr>
          </w:p>
        </w:tc>
      </w:tr>
    </w:tbl>
    <w:p w:rsidR="00EE79A6" w:rsidRPr="00DA313F" w:rsidRDefault="00EE79A6" w:rsidP="00EE79A6">
      <w:pPr>
        <w:rPr>
          <w:sz w:val="10"/>
        </w:rPr>
      </w:pPr>
    </w:p>
    <w:p w:rsidR="00EE79A6" w:rsidRDefault="00EE79A6" w:rsidP="00EE79A6">
      <w:r>
        <w:t>I agree to images / video of my child being taken and used by approved 3</w:t>
      </w:r>
      <w:r w:rsidRPr="00210BF3">
        <w:rPr>
          <w:vertAlign w:val="superscript"/>
        </w:rPr>
        <w:t>rd</w:t>
      </w:r>
      <w:r>
        <w:t xml:space="preserve"> party organisations (e.g. local newspapers, TV, radio) and I understand that these organisations may not adhere to our school code of practice (e.g. with respect to not printing names etc. alongside pictures)</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tblGrid>
      <w:tr w:rsidR="00EE79A6" w:rsidRPr="000D2EAC" w:rsidTr="00DA313F">
        <w:trPr>
          <w:trHeight w:val="606"/>
        </w:trPr>
        <w:tc>
          <w:tcPr>
            <w:tcW w:w="2093" w:type="dxa"/>
            <w:vAlign w:val="center"/>
          </w:tcPr>
          <w:p w:rsidR="00EE79A6" w:rsidRDefault="00EE79A6" w:rsidP="00EF2AF7">
            <w:pPr>
              <w:jc w:val="right"/>
            </w:pPr>
            <w:r>
              <w:t xml:space="preserve">Parent’s signature: </w:t>
            </w:r>
          </w:p>
        </w:tc>
        <w:tc>
          <w:tcPr>
            <w:tcW w:w="6379" w:type="dxa"/>
          </w:tcPr>
          <w:p w:rsidR="00EE79A6" w:rsidRPr="000D2EAC" w:rsidRDefault="00EE79A6" w:rsidP="00EF2AF7">
            <w:pPr>
              <w:rPr>
                <w:rFonts w:ascii="Arial" w:hAnsi="Arial"/>
              </w:rPr>
            </w:pPr>
          </w:p>
        </w:tc>
      </w:tr>
      <w:tr w:rsidR="00EE79A6" w:rsidRPr="000D2EAC" w:rsidTr="00DA313F">
        <w:trPr>
          <w:trHeight w:val="606"/>
        </w:trPr>
        <w:tc>
          <w:tcPr>
            <w:tcW w:w="2093" w:type="dxa"/>
            <w:vAlign w:val="center"/>
          </w:tcPr>
          <w:p w:rsidR="00EE79A6" w:rsidRDefault="00EE79A6" w:rsidP="00EF2AF7">
            <w:pPr>
              <w:jc w:val="right"/>
            </w:pPr>
            <w:r>
              <w:t xml:space="preserve">Date: </w:t>
            </w:r>
          </w:p>
        </w:tc>
        <w:tc>
          <w:tcPr>
            <w:tcW w:w="6379" w:type="dxa"/>
          </w:tcPr>
          <w:p w:rsidR="00EE79A6" w:rsidRPr="000D2EAC" w:rsidRDefault="00EE79A6" w:rsidP="00EF2AF7">
            <w:pPr>
              <w:rPr>
                <w:rFonts w:ascii="Arial" w:hAnsi="Arial"/>
              </w:rPr>
            </w:pPr>
          </w:p>
        </w:tc>
      </w:tr>
    </w:tbl>
    <w:p w:rsidR="00EE79A6" w:rsidRPr="00DA313F" w:rsidRDefault="00EE79A6" w:rsidP="00EE79A6">
      <w:pPr>
        <w:rPr>
          <w:sz w:val="24"/>
        </w:rPr>
      </w:pPr>
    </w:p>
    <w:p w:rsidR="00EE79A6" w:rsidRDefault="00EE79A6" w:rsidP="00EE79A6">
      <w:pPr>
        <w:pStyle w:val="Heading3notinTOCa"/>
      </w:pPr>
      <w:r>
        <w:t>Use of cloud based systems – permission form</w:t>
      </w:r>
    </w:p>
    <w:p w:rsidR="00EE79A6" w:rsidRDefault="00EE79A6" w:rsidP="00EE79A6">
      <w:r>
        <w:t>We are increasingly making use of mobile technology in the course of learning in our school. These devices are bringing a whole new dimension to the use of technology in learning and bring new experiences to the children. Many of the apps we use make use of cloud storage. The school strives for compliance with the data protection act in all respects here. Where class / school based systems are used we ask for your permission here. In the case of cloud based systems where individual pupil accounts are created AND the nature of the data stored there is open ended or sensitive we will seek your permission on an individual basis when we consider this to be necessary. Teachers talk regularly with children about the concept and safety of cloud based systems when these are used.</w:t>
      </w:r>
    </w:p>
    <w:p w:rsidR="00EE79A6" w:rsidRDefault="00EE79A6" w:rsidP="00EE79A6">
      <w:r>
        <w:t>We ask for your consent to your child making use of this technology</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tblGrid>
      <w:tr w:rsidR="00EE79A6" w:rsidRPr="000D2EAC" w:rsidTr="00DA313F">
        <w:trPr>
          <w:trHeight w:val="566"/>
        </w:trPr>
        <w:tc>
          <w:tcPr>
            <w:tcW w:w="2093" w:type="dxa"/>
            <w:vAlign w:val="center"/>
          </w:tcPr>
          <w:p w:rsidR="00EE79A6" w:rsidRDefault="00EE79A6" w:rsidP="00EF2AF7">
            <w:pPr>
              <w:jc w:val="right"/>
            </w:pPr>
            <w:r>
              <w:t xml:space="preserve">Parent’s signature: </w:t>
            </w:r>
          </w:p>
        </w:tc>
        <w:tc>
          <w:tcPr>
            <w:tcW w:w="6379" w:type="dxa"/>
          </w:tcPr>
          <w:p w:rsidR="00EE79A6" w:rsidRPr="000D2EAC" w:rsidRDefault="00EE79A6" w:rsidP="00EF2AF7">
            <w:pPr>
              <w:rPr>
                <w:rFonts w:ascii="Arial" w:hAnsi="Arial"/>
              </w:rPr>
            </w:pPr>
          </w:p>
        </w:tc>
      </w:tr>
      <w:tr w:rsidR="00EE79A6" w:rsidRPr="000D2EAC" w:rsidTr="00DA313F">
        <w:trPr>
          <w:trHeight w:val="566"/>
        </w:trPr>
        <w:tc>
          <w:tcPr>
            <w:tcW w:w="2093" w:type="dxa"/>
            <w:vAlign w:val="center"/>
          </w:tcPr>
          <w:p w:rsidR="00EE79A6" w:rsidRDefault="00EE79A6" w:rsidP="00EF2AF7">
            <w:pPr>
              <w:jc w:val="right"/>
            </w:pPr>
            <w:r>
              <w:t xml:space="preserve">Date: </w:t>
            </w:r>
          </w:p>
        </w:tc>
        <w:tc>
          <w:tcPr>
            <w:tcW w:w="6379" w:type="dxa"/>
          </w:tcPr>
          <w:p w:rsidR="00EE79A6" w:rsidRPr="000D2EAC" w:rsidRDefault="00EE79A6" w:rsidP="00EF2AF7">
            <w:pPr>
              <w:rPr>
                <w:rFonts w:ascii="Arial" w:hAnsi="Arial"/>
              </w:rPr>
            </w:pPr>
          </w:p>
        </w:tc>
      </w:tr>
    </w:tbl>
    <w:p w:rsidR="00EE79A6" w:rsidRPr="00DA313F" w:rsidRDefault="00EE79A6" w:rsidP="00EE79A6">
      <w:pPr>
        <w:rPr>
          <w:sz w:val="24"/>
        </w:rPr>
      </w:pPr>
    </w:p>
    <w:p w:rsidR="00EE79A6" w:rsidRDefault="00EE79A6" w:rsidP="00EE79A6">
      <w:pPr>
        <w:pStyle w:val="Heading3notinTOCa"/>
      </w:pPr>
      <w:r>
        <w:t>Permission to publish children’s work (including on the internet)</w:t>
      </w:r>
    </w:p>
    <w:p w:rsidR="00EE79A6" w:rsidRDefault="00EE79A6" w:rsidP="00EE79A6">
      <w:r>
        <w:t>It is our school’s policy, from time to time, to publish the work of pupils by way of celebration. This includes on the internet; via the school website and in cloud based storage systems.</w:t>
      </w:r>
    </w:p>
    <w:p w:rsidR="00EE79A6" w:rsidRPr="002A1BC4" w:rsidRDefault="00EE79A6" w:rsidP="00EE79A6">
      <w:r>
        <w:t>As the parent / carer of the above child I give my permission for this activity.</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379"/>
      </w:tblGrid>
      <w:tr w:rsidR="00EE79A6" w:rsidRPr="000D2EAC" w:rsidTr="00DA313F">
        <w:trPr>
          <w:trHeight w:val="601"/>
        </w:trPr>
        <w:tc>
          <w:tcPr>
            <w:tcW w:w="2093" w:type="dxa"/>
            <w:vAlign w:val="center"/>
          </w:tcPr>
          <w:p w:rsidR="00EE79A6" w:rsidRDefault="00EE79A6" w:rsidP="00EF2AF7">
            <w:pPr>
              <w:jc w:val="right"/>
            </w:pPr>
            <w:r>
              <w:t xml:space="preserve">Parent’s signature: </w:t>
            </w:r>
          </w:p>
        </w:tc>
        <w:tc>
          <w:tcPr>
            <w:tcW w:w="6379" w:type="dxa"/>
          </w:tcPr>
          <w:p w:rsidR="00EE79A6" w:rsidRPr="000D2EAC" w:rsidRDefault="00EE79A6" w:rsidP="00EF2AF7">
            <w:pPr>
              <w:rPr>
                <w:rFonts w:ascii="Arial" w:hAnsi="Arial"/>
              </w:rPr>
            </w:pPr>
          </w:p>
        </w:tc>
      </w:tr>
      <w:tr w:rsidR="00EE79A6" w:rsidRPr="000D2EAC" w:rsidTr="00DA313F">
        <w:trPr>
          <w:trHeight w:val="601"/>
        </w:trPr>
        <w:tc>
          <w:tcPr>
            <w:tcW w:w="2093" w:type="dxa"/>
            <w:vAlign w:val="center"/>
          </w:tcPr>
          <w:p w:rsidR="00EE79A6" w:rsidRDefault="00EE79A6" w:rsidP="00EF2AF7">
            <w:pPr>
              <w:jc w:val="right"/>
            </w:pPr>
            <w:r>
              <w:t xml:space="preserve">Date: </w:t>
            </w:r>
          </w:p>
        </w:tc>
        <w:tc>
          <w:tcPr>
            <w:tcW w:w="6379" w:type="dxa"/>
          </w:tcPr>
          <w:p w:rsidR="00EE79A6" w:rsidRPr="000D2EAC" w:rsidRDefault="00EE79A6" w:rsidP="00EF2AF7">
            <w:pPr>
              <w:rPr>
                <w:rFonts w:ascii="Arial" w:hAnsi="Arial"/>
              </w:rPr>
            </w:pPr>
          </w:p>
        </w:tc>
      </w:tr>
    </w:tbl>
    <w:p w:rsidR="00EE79A6" w:rsidRDefault="00EE79A6" w:rsidP="00EE79A6"/>
    <w:p w:rsidR="00F555CC" w:rsidRPr="00DA313F" w:rsidRDefault="00EE79A6" w:rsidP="00DA313F">
      <w:pPr>
        <w:rPr>
          <w:b/>
        </w:rPr>
      </w:pPr>
      <w:r w:rsidRPr="00063AD5">
        <w:rPr>
          <w:b/>
        </w:rPr>
        <w:t xml:space="preserve">Our school’s e-safety Policy, which contains this Acceptable Use Policy Agreement, and the one signed by your child (to which this agreement refers), </w:t>
      </w:r>
      <w:r w:rsidR="00DA313F">
        <w:rPr>
          <w:b/>
        </w:rPr>
        <w:t>will soon be</w:t>
      </w:r>
      <w:r w:rsidRPr="00063AD5">
        <w:rPr>
          <w:b/>
        </w:rPr>
        <w:t xml:space="preserve"> available on the school website.</w:t>
      </w:r>
      <w:r>
        <w:rPr>
          <w:b/>
        </w:rPr>
        <w:t xml:space="preserve"> Please consult this for more information on any of the above issues.</w:t>
      </w:r>
      <w:r w:rsidR="00DA313F">
        <w:rPr>
          <w:b/>
        </w:rPr>
        <w:t xml:space="preserve">  </w:t>
      </w:r>
    </w:p>
    <w:sectPr w:rsidR="00F555CC" w:rsidRPr="00DA313F" w:rsidSect="00DA313F">
      <w:pgSz w:w="11906" w:h="16838"/>
      <w:pgMar w:top="568"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769D2"/>
    <w:multiLevelType w:val="hybridMultilevel"/>
    <w:tmpl w:val="384AF158"/>
    <w:lvl w:ilvl="0" w:tplc="C0AE5BCC">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F817C8"/>
    <w:multiLevelType w:val="hybridMultilevel"/>
    <w:tmpl w:val="F6F0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A6"/>
    <w:rsid w:val="00054114"/>
    <w:rsid w:val="001276BE"/>
    <w:rsid w:val="0062140E"/>
    <w:rsid w:val="007D046B"/>
    <w:rsid w:val="007D4410"/>
    <w:rsid w:val="00DA313F"/>
    <w:rsid w:val="00EE7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A6"/>
    <w:pPr>
      <w:spacing w:after="120" w:line="240" w:lineRule="auto"/>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EE7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E79A6"/>
    <w:pPr>
      <w:keepLines w:val="0"/>
      <w:tabs>
        <w:tab w:val="left" w:pos="1134"/>
      </w:tabs>
      <w:spacing w:before="240" w:after="120"/>
      <w:outlineLvl w:val="1"/>
    </w:pPr>
    <w:rPr>
      <w:rFonts w:ascii="Calibri" w:eastAsia="Times New Roman" w:hAnsi="Calibri" w:cs="Arial"/>
      <w:color w:val="00206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79A6"/>
    <w:rPr>
      <w:rFonts w:ascii="Calibri" w:eastAsia="Times New Roman" w:hAnsi="Calibri" w:cs="Arial"/>
      <w:b/>
      <w:bCs/>
      <w:color w:val="002060"/>
      <w:kern w:val="32"/>
      <w:sz w:val="32"/>
      <w:szCs w:val="32"/>
      <w:lang w:eastAsia="en-GB"/>
    </w:rPr>
  </w:style>
  <w:style w:type="paragraph" w:customStyle="1" w:styleId="Heading3notinTOCa">
    <w:name w:val="Heading 3 not in TOCa"/>
    <w:basedOn w:val="Normal"/>
    <w:qFormat/>
    <w:rsid w:val="00EE79A6"/>
    <w:rPr>
      <w:b/>
      <w:color w:val="0070C0"/>
      <w:sz w:val="28"/>
      <w:szCs w:val="28"/>
    </w:rPr>
  </w:style>
  <w:style w:type="paragraph" w:customStyle="1" w:styleId="StyleHeading2Before0pt">
    <w:name w:val="Style Heading 2 + Before:  0 pt"/>
    <w:basedOn w:val="Heading2"/>
    <w:rsid w:val="00EE79A6"/>
    <w:pPr>
      <w:spacing w:before="0"/>
    </w:pPr>
    <w:rPr>
      <w:rFonts w:cs="Times New Roman"/>
      <w:szCs w:val="20"/>
    </w:rPr>
  </w:style>
  <w:style w:type="character" w:customStyle="1" w:styleId="Heading1Char">
    <w:name w:val="Heading 1 Char"/>
    <w:basedOn w:val="DefaultParagraphFont"/>
    <w:link w:val="Heading1"/>
    <w:uiPriority w:val="9"/>
    <w:rsid w:val="00EE79A6"/>
    <w:rPr>
      <w:rFonts w:asciiTheme="majorHAnsi" w:eastAsiaTheme="majorEastAsia" w:hAnsiTheme="majorHAnsi" w:cstheme="majorBidi"/>
      <w:b/>
      <w:bCs/>
      <w:color w:val="365F91" w:themeColor="accent1" w:themeShade="BF"/>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A6"/>
    <w:pPr>
      <w:spacing w:after="120" w:line="240" w:lineRule="auto"/>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EE7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E79A6"/>
    <w:pPr>
      <w:keepLines w:val="0"/>
      <w:tabs>
        <w:tab w:val="left" w:pos="1134"/>
      </w:tabs>
      <w:spacing w:before="240" w:after="120"/>
      <w:outlineLvl w:val="1"/>
    </w:pPr>
    <w:rPr>
      <w:rFonts w:ascii="Calibri" w:eastAsia="Times New Roman" w:hAnsi="Calibri" w:cs="Arial"/>
      <w:color w:val="00206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E79A6"/>
    <w:rPr>
      <w:rFonts w:ascii="Calibri" w:eastAsia="Times New Roman" w:hAnsi="Calibri" w:cs="Arial"/>
      <w:b/>
      <w:bCs/>
      <w:color w:val="002060"/>
      <w:kern w:val="32"/>
      <w:sz w:val="32"/>
      <w:szCs w:val="32"/>
      <w:lang w:eastAsia="en-GB"/>
    </w:rPr>
  </w:style>
  <w:style w:type="paragraph" w:customStyle="1" w:styleId="Heading3notinTOCa">
    <w:name w:val="Heading 3 not in TOCa"/>
    <w:basedOn w:val="Normal"/>
    <w:qFormat/>
    <w:rsid w:val="00EE79A6"/>
    <w:rPr>
      <w:b/>
      <w:color w:val="0070C0"/>
      <w:sz w:val="28"/>
      <w:szCs w:val="28"/>
    </w:rPr>
  </w:style>
  <w:style w:type="paragraph" w:customStyle="1" w:styleId="StyleHeading2Before0pt">
    <w:name w:val="Style Heading 2 + Before:  0 pt"/>
    <w:basedOn w:val="Heading2"/>
    <w:rsid w:val="00EE79A6"/>
    <w:pPr>
      <w:spacing w:before="0"/>
    </w:pPr>
    <w:rPr>
      <w:rFonts w:cs="Times New Roman"/>
      <w:szCs w:val="20"/>
    </w:rPr>
  </w:style>
  <w:style w:type="character" w:customStyle="1" w:styleId="Heading1Char">
    <w:name w:val="Heading 1 Char"/>
    <w:basedOn w:val="DefaultParagraphFont"/>
    <w:link w:val="Heading1"/>
    <w:uiPriority w:val="9"/>
    <w:rsid w:val="00EE79A6"/>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Oseman</dc:creator>
  <cp:lastModifiedBy>Jodie Oseman</cp:lastModifiedBy>
  <cp:revision>2</cp:revision>
  <cp:lastPrinted>2016-03-04T12:38:00Z</cp:lastPrinted>
  <dcterms:created xsi:type="dcterms:W3CDTF">2016-03-04T11:16:00Z</dcterms:created>
  <dcterms:modified xsi:type="dcterms:W3CDTF">2016-03-04T12:41:00Z</dcterms:modified>
</cp:coreProperties>
</file>