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7DDA" w14:textId="346C10C7" w:rsidR="00B62806" w:rsidRPr="00B62806" w:rsidRDefault="00B62806" w:rsidP="005D0C02">
      <w:pPr>
        <w:jc w:val="center"/>
        <w:rPr>
          <w:b/>
          <w:bCs/>
          <w:sz w:val="32"/>
          <w:szCs w:val="32"/>
          <w:u w:val="single"/>
        </w:rPr>
      </w:pPr>
      <w:r w:rsidRPr="00B62806">
        <w:rPr>
          <w:b/>
          <w:bCs/>
          <w:sz w:val="32"/>
          <w:szCs w:val="32"/>
          <w:u w:val="single"/>
        </w:rPr>
        <w:t>PTFA Annual General Meeting</w:t>
      </w:r>
    </w:p>
    <w:p w14:paraId="2964D7F9" w14:textId="58919B8A" w:rsidR="00B62806" w:rsidRPr="00B62806" w:rsidRDefault="00B62806" w:rsidP="00B62806">
      <w:pPr>
        <w:jc w:val="center"/>
        <w:rPr>
          <w:b/>
          <w:bCs/>
          <w:sz w:val="32"/>
          <w:szCs w:val="32"/>
          <w:u w:val="single"/>
        </w:rPr>
      </w:pPr>
      <w:r w:rsidRPr="00B62806">
        <w:rPr>
          <w:b/>
          <w:bCs/>
          <w:sz w:val="32"/>
          <w:szCs w:val="32"/>
          <w:u w:val="single"/>
        </w:rPr>
        <w:t>Thursday 19</w:t>
      </w:r>
      <w:r w:rsidRPr="00B62806">
        <w:rPr>
          <w:b/>
          <w:bCs/>
          <w:sz w:val="32"/>
          <w:szCs w:val="32"/>
          <w:u w:val="single"/>
          <w:vertAlign w:val="superscript"/>
        </w:rPr>
        <w:t>th</w:t>
      </w:r>
      <w:r w:rsidRPr="00B62806">
        <w:rPr>
          <w:b/>
          <w:bCs/>
          <w:sz w:val="32"/>
          <w:szCs w:val="32"/>
          <w:u w:val="single"/>
        </w:rPr>
        <w:t xml:space="preserve"> September @ 7.30</w:t>
      </w:r>
    </w:p>
    <w:p w14:paraId="53F4B3C8" w14:textId="669524C1" w:rsidR="00B62806" w:rsidRDefault="00B62806" w:rsidP="005D0C02">
      <w:pPr>
        <w:pStyle w:val="ListParagraph"/>
        <w:numPr>
          <w:ilvl w:val="0"/>
          <w:numId w:val="20"/>
        </w:numPr>
      </w:pPr>
      <w:r w:rsidRPr="005D0C02">
        <w:rPr>
          <w:b/>
          <w:bCs/>
        </w:rPr>
        <w:t>Attendees:</w:t>
      </w:r>
      <w:r>
        <w:t xml:space="preserve"> Mr Manning, Mr Pascoe, Lucy Stafford, Rebecca Wells, Hannah Hall, Chrissie Hall Louise Cole,</w:t>
      </w:r>
      <w:r w:rsidRPr="00B62806">
        <w:t xml:space="preserve"> </w:t>
      </w:r>
      <w:r>
        <w:t>Eleanor Badran, Jenny Facey, Ellie Andrews, Bethan Hunter, Sarah McLachlan and Billie Wright with Sam Watt dialled in via Team’s call.</w:t>
      </w:r>
    </w:p>
    <w:p w14:paraId="1C319A20" w14:textId="27492501" w:rsidR="00B62806" w:rsidRPr="005D0C02" w:rsidRDefault="4205F6F1" w:rsidP="005D0C02">
      <w:pPr>
        <w:pStyle w:val="ListParagraph"/>
        <w:numPr>
          <w:ilvl w:val="0"/>
          <w:numId w:val="20"/>
        </w:numPr>
        <w:rPr>
          <w:b/>
          <w:bCs/>
        </w:rPr>
      </w:pPr>
      <w:r w:rsidRPr="4205F6F1">
        <w:rPr>
          <w:b/>
          <w:bCs/>
        </w:rPr>
        <w:t xml:space="preserve">Apologies: </w:t>
      </w:r>
      <w:r>
        <w:t>Sarah Gooch, Rachel Evans &amp; Becca Weston</w:t>
      </w:r>
    </w:p>
    <w:p w14:paraId="76C66BDE" w14:textId="5972FC1B" w:rsidR="00B62806" w:rsidRDefault="00B62806" w:rsidP="005D0C02">
      <w:pPr>
        <w:pStyle w:val="ListParagraph"/>
        <w:numPr>
          <w:ilvl w:val="0"/>
          <w:numId w:val="20"/>
        </w:numPr>
      </w:pPr>
      <w:r w:rsidRPr="005D0C02">
        <w:rPr>
          <w:b/>
          <w:bCs/>
        </w:rPr>
        <w:t>Notice of AGM &amp; Quorum:</w:t>
      </w:r>
      <w:r w:rsidRPr="00B62806">
        <w:t xml:space="preserve"> confirmed </w:t>
      </w:r>
    </w:p>
    <w:p w14:paraId="581FF332" w14:textId="37544D0D" w:rsidR="005D0C02" w:rsidRPr="00B62806" w:rsidRDefault="005D0C02" w:rsidP="00B62806">
      <w:pPr>
        <w:rPr>
          <w:b/>
          <w:bCs/>
        </w:rPr>
      </w:pPr>
      <w:r>
        <w:rPr>
          <w:b/>
          <w:bCs/>
        </w:rPr>
        <w:t xml:space="preserve">President’s report (Mr Manning) </w:t>
      </w:r>
    </w:p>
    <w:tbl>
      <w:tblPr>
        <w:tblStyle w:val="TableGrid"/>
        <w:tblW w:w="0" w:type="auto"/>
        <w:tblLook w:val="04A0" w:firstRow="1" w:lastRow="0" w:firstColumn="1" w:lastColumn="0" w:noHBand="0" w:noVBand="1"/>
      </w:tblPr>
      <w:tblGrid>
        <w:gridCol w:w="9016"/>
      </w:tblGrid>
      <w:tr w:rsidR="00B62806" w14:paraId="1D9AC54B" w14:textId="77777777" w:rsidTr="00B62806">
        <w:tc>
          <w:tcPr>
            <w:tcW w:w="9016" w:type="dxa"/>
          </w:tcPr>
          <w:p w14:paraId="105057F5" w14:textId="77777777" w:rsidR="00B62806" w:rsidRPr="00B62806" w:rsidRDefault="00B62806" w:rsidP="00B62806">
            <w:r w:rsidRPr="00B62806">
              <w:rPr>
                <w:lang w:val="en-US"/>
              </w:rPr>
              <w:t xml:space="preserve">I would like to congratulate the PTFA committee and volunteers for the hugely successful year.   The addition of the clamber stack and trim trail has really enhanced the playtime experiences for all children.   The ongoing support for class trips and residentials has helped all children at some point in the year.  I would also like to say a huge thank you for supporting the </w:t>
            </w:r>
            <w:proofErr w:type="spellStart"/>
            <w:r w:rsidRPr="00B62806">
              <w:rPr>
                <w:lang w:val="en-US"/>
              </w:rPr>
              <w:t>extra curricular</w:t>
            </w:r>
            <w:proofErr w:type="spellEnd"/>
            <w:r w:rsidRPr="00B62806">
              <w:rPr>
                <w:lang w:val="en-US"/>
              </w:rPr>
              <w:t xml:space="preserve"> events, such as the pantomime, African drumming and visiting theatre productions.   I am really excited about the year ahead with the continued support of the PTFA.</w:t>
            </w:r>
            <w:r w:rsidRPr="00B62806">
              <w:t> </w:t>
            </w:r>
          </w:p>
          <w:p w14:paraId="1E28C859" w14:textId="742433D7" w:rsidR="00B62806" w:rsidRDefault="00B62806" w:rsidP="00A320C4">
            <w:r w:rsidRPr="00B62806">
              <w:rPr>
                <w:lang w:val="en-US"/>
              </w:rPr>
              <w:t> </w:t>
            </w:r>
            <w:r w:rsidRPr="00B62806">
              <w:t> </w:t>
            </w:r>
          </w:p>
        </w:tc>
      </w:tr>
    </w:tbl>
    <w:p w14:paraId="41D3D3B7" w14:textId="77777777" w:rsidR="00B62806" w:rsidRDefault="00B62806" w:rsidP="00B62806"/>
    <w:p w14:paraId="7005ADAD" w14:textId="04D57F8B" w:rsidR="00B62806" w:rsidRPr="005D0C02" w:rsidRDefault="00B62806" w:rsidP="00B62806">
      <w:pPr>
        <w:rPr>
          <w:b/>
          <w:bCs/>
        </w:rPr>
      </w:pPr>
      <w:r w:rsidRPr="005D0C02">
        <w:rPr>
          <w:b/>
          <w:bCs/>
        </w:rPr>
        <w:t xml:space="preserve">Chair’s report </w:t>
      </w:r>
      <w:r w:rsidR="005D0C02" w:rsidRPr="005D0C02">
        <w:rPr>
          <w:b/>
          <w:bCs/>
        </w:rPr>
        <w:t>(Rebecca Wells)</w:t>
      </w:r>
    </w:p>
    <w:tbl>
      <w:tblPr>
        <w:tblStyle w:val="TableGrid"/>
        <w:tblW w:w="0" w:type="auto"/>
        <w:tblLook w:val="04A0" w:firstRow="1" w:lastRow="0" w:firstColumn="1" w:lastColumn="0" w:noHBand="0" w:noVBand="1"/>
      </w:tblPr>
      <w:tblGrid>
        <w:gridCol w:w="9016"/>
      </w:tblGrid>
      <w:tr w:rsidR="00B62806" w14:paraId="0E0C6AA6" w14:textId="77777777" w:rsidTr="00B62806">
        <w:tc>
          <w:tcPr>
            <w:tcW w:w="9016" w:type="dxa"/>
          </w:tcPr>
          <w:p w14:paraId="2159D350" w14:textId="3F23EF07" w:rsidR="00B62806" w:rsidRDefault="007255F2" w:rsidP="00B62806">
            <w:r w:rsidRPr="007255F2">
              <w:t xml:space="preserve">I would like to thank </w:t>
            </w:r>
            <w:proofErr w:type="gramStart"/>
            <w:r w:rsidRPr="007255F2">
              <w:t>all of</w:t>
            </w:r>
            <w:proofErr w:type="gramEnd"/>
            <w:r w:rsidRPr="007255F2">
              <w:t xml:space="preserve"> the members of the PTFA for all their hard work and dedication over the last year, enabling us to achieve such amazing results!! Each person has different pressures on their time so any time that is given to the PTFA is greatly appreciated, and every individual brings their own unique set of skills and abilities! Also, thanks need to go to every parent, family member, carer or member of the local community that has donated time or gifts/donations, as well as their support for our events and activities. Whether it is half an hour on a stall (and we know how important those are!), a connection to a potential sponsor, collecting raffle prizes, washing up after an event, or attending an event it is all </w:t>
            </w:r>
            <w:proofErr w:type="gramStart"/>
            <w:r w:rsidRPr="007255F2">
              <w:t>really vital</w:t>
            </w:r>
            <w:proofErr w:type="gramEnd"/>
            <w:r w:rsidRPr="007255F2">
              <w:t xml:space="preserve"> to reach the end result! The treasurer’s report will detail more of how we have spent the money raised, but I will mention the two main projects that we managed to fund this year. The big one is of course the new clamber stack and trim trail; the success of which can be measured by the fact that there </w:t>
            </w:r>
            <w:proofErr w:type="gramStart"/>
            <w:r w:rsidRPr="007255F2">
              <w:t>has to</w:t>
            </w:r>
            <w:proofErr w:type="gramEnd"/>
            <w:r w:rsidRPr="007255F2">
              <w:t xml:space="preserve"> be timetabled use for each class! They are being very much enjoyed by the children! The second is the new hall floor, which of course benefits the children every day! Along with our regular events and funds to school, we have added a few new additions to our repertoire, including the funding of the Year 6 hoodies so that no child is without a hoodie for their London Residential. We also have adopted the new </w:t>
            </w:r>
            <w:proofErr w:type="spellStart"/>
            <w:r w:rsidRPr="007255F2">
              <w:t>Parentkind</w:t>
            </w:r>
            <w:proofErr w:type="spellEnd"/>
            <w:r w:rsidRPr="007255F2">
              <w:t xml:space="preserve"> constitution following our EGM, making sure that the administration of the PTFA as a charity is all being managed correctly. A special thanks to Chrissie and Louise for working their way through all the small print! The unique nature of the PTFA is why we can achieve so much – well done everyone!! </w:t>
            </w:r>
          </w:p>
        </w:tc>
      </w:tr>
    </w:tbl>
    <w:p w14:paraId="7732B69B" w14:textId="77777777" w:rsidR="00B62806" w:rsidRDefault="00B62806" w:rsidP="00B62806"/>
    <w:p w14:paraId="75B9C705" w14:textId="38F9A45F" w:rsidR="00B62806" w:rsidRPr="005D0C02" w:rsidRDefault="00B62806" w:rsidP="00B62806">
      <w:pPr>
        <w:rPr>
          <w:b/>
          <w:bCs/>
        </w:rPr>
      </w:pPr>
      <w:r w:rsidRPr="005D0C02">
        <w:rPr>
          <w:b/>
          <w:bCs/>
        </w:rPr>
        <w:t>Treasurer’s report</w:t>
      </w:r>
      <w:r w:rsidR="005D0C02">
        <w:rPr>
          <w:b/>
          <w:bCs/>
        </w:rPr>
        <w:t xml:space="preserve"> 23/24</w:t>
      </w:r>
      <w:r w:rsidR="005D0C02" w:rsidRPr="005D0C02">
        <w:rPr>
          <w:b/>
          <w:bCs/>
        </w:rPr>
        <w:t xml:space="preserve"> (Chrissie Hall) </w:t>
      </w:r>
    </w:p>
    <w:tbl>
      <w:tblPr>
        <w:tblStyle w:val="TableGrid"/>
        <w:tblW w:w="0" w:type="auto"/>
        <w:tblLook w:val="04A0" w:firstRow="1" w:lastRow="0" w:firstColumn="1" w:lastColumn="0" w:noHBand="0" w:noVBand="1"/>
      </w:tblPr>
      <w:tblGrid>
        <w:gridCol w:w="9016"/>
      </w:tblGrid>
      <w:tr w:rsidR="00B62806" w14:paraId="3B49752E" w14:textId="77777777" w:rsidTr="00B62806">
        <w:tc>
          <w:tcPr>
            <w:tcW w:w="9016" w:type="dxa"/>
          </w:tcPr>
          <w:p w14:paraId="259C5E43" w14:textId="77777777" w:rsidR="005D0C02" w:rsidRPr="005D0C02" w:rsidRDefault="005D0C02" w:rsidP="005D0C02">
            <w:r w:rsidRPr="005D0C02">
              <w:t>Gorsley Goffs PTFA is a registered charity whose financial year ran from September 2023 to August 2024. The accounts are published to the Charity Commission.  </w:t>
            </w:r>
          </w:p>
          <w:p w14:paraId="7AD9000F" w14:textId="77777777" w:rsidR="005D0C02" w:rsidRPr="005D0C02" w:rsidRDefault="005D0C02" w:rsidP="005D0C02">
            <w:r w:rsidRPr="005D0C02">
              <w:t xml:space="preserve">This financial period started strongly with £29,607.01 of cleared funds in the account. Throughout the year we were able to pass over a total of £43,220.65 to school. This covered donations towards the main hall floor, Play areas, walkie talkies, new classroom chairs, polytunnel and forest </w:t>
            </w:r>
            <w:r w:rsidRPr="005D0C02">
              <w:lastRenderedPageBreak/>
              <w:t>school supplies and a new roof for the forest school cabin, school trips and treats, dictionaries and thesaurus, a visit from an African Drumming Band, supplies for a fish tank and much more!  </w:t>
            </w:r>
          </w:p>
          <w:p w14:paraId="71E449D7" w14:textId="77777777" w:rsidR="005D0C02" w:rsidRPr="005D0C02" w:rsidRDefault="005D0C02" w:rsidP="005D0C02">
            <w:r w:rsidRPr="005D0C02">
              <w:t>Fundraising events this year included a sponsored bounce, wreath making, Christmas Bazaar, quiz night, Easter Breakfast, Summer Fete and 2 school discos. Our fundraising events raised a combined total of over £18,000. </w:t>
            </w:r>
          </w:p>
          <w:p w14:paraId="5DF1A9D3" w14:textId="77777777" w:rsidR="005D0C02" w:rsidRPr="005D0C02" w:rsidRDefault="005D0C02" w:rsidP="005D0C02">
            <w:r w:rsidRPr="005D0C02">
              <w:t>£600.46 has been raised through second hand uniform sales. </w:t>
            </w:r>
          </w:p>
          <w:p w14:paraId="1B0CF313" w14:textId="77777777" w:rsidR="005D0C02" w:rsidRPr="005D0C02" w:rsidRDefault="005D0C02" w:rsidP="005D0C02">
            <w:r w:rsidRPr="005D0C02">
              <w:t>We are very grateful to have received donations from local events, businesses and charities. </w:t>
            </w:r>
          </w:p>
          <w:p w14:paraId="5AD5D733" w14:textId="77777777" w:rsidR="005D0C02" w:rsidRPr="005D0C02" w:rsidRDefault="005D0C02" w:rsidP="005D0C02">
            <w:r w:rsidRPr="005D0C02">
              <w:t>£1000 Mews Auction. </w:t>
            </w:r>
            <w:r w:rsidRPr="005D0C02">
              <w:br/>
              <w:t xml:space="preserve">£1500 Much </w:t>
            </w:r>
            <w:proofErr w:type="spellStart"/>
            <w:r w:rsidRPr="005D0C02">
              <w:t>Marcle</w:t>
            </w:r>
            <w:proofErr w:type="spellEnd"/>
            <w:r w:rsidRPr="005D0C02">
              <w:t xml:space="preserve"> Steam Rally </w:t>
            </w:r>
            <w:r w:rsidRPr="005D0C02">
              <w:br/>
              <w:t>£1500 Tesco </w:t>
            </w:r>
            <w:r w:rsidRPr="005D0C02">
              <w:br/>
              <w:t>£500 Ecclesiastical  </w:t>
            </w:r>
            <w:r w:rsidRPr="005D0C02">
              <w:br/>
              <w:t>£723 Charities Aid Foundation </w:t>
            </w:r>
            <w:r w:rsidRPr="005D0C02">
              <w:br/>
              <w:t>£300 Linton Summer Sessions </w:t>
            </w:r>
            <w:r w:rsidRPr="005D0C02">
              <w:br/>
              <w:t>£500 Newent Runners  </w:t>
            </w:r>
            <w:r w:rsidRPr="005D0C02">
              <w:br/>
              <w:t>£50 Gorsley Gardening club </w:t>
            </w:r>
            <w:r w:rsidRPr="005D0C02">
              <w:br/>
              <w:t>£100 Year 6 Parents </w:t>
            </w:r>
          </w:p>
          <w:p w14:paraId="58AD9B50" w14:textId="77777777" w:rsidR="005D0C02" w:rsidRPr="005D0C02" w:rsidRDefault="005D0C02" w:rsidP="005D0C02">
            <w:r w:rsidRPr="005D0C02">
              <w:t>We also managed to secure £1000 of Sponsorship for our Summer Fete. </w:t>
            </w:r>
          </w:p>
          <w:p w14:paraId="172C3976" w14:textId="77777777" w:rsidR="005D0C02" w:rsidRPr="005D0C02" w:rsidRDefault="005D0C02" w:rsidP="005D0C02">
            <w:r w:rsidRPr="005D0C02">
              <w:t>We have a clothing bank with Roberts Recycling which raised us £154.40 throughout this period. </w:t>
            </w:r>
          </w:p>
          <w:p w14:paraId="16A51ED7" w14:textId="77777777" w:rsidR="005D0C02" w:rsidRPr="005D0C02" w:rsidRDefault="005D0C02" w:rsidP="005D0C02">
            <w:r w:rsidRPr="005D0C02">
              <w:t xml:space="preserve">For the coming financial </w:t>
            </w:r>
            <w:proofErr w:type="gramStart"/>
            <w:r w:rsidRPr="005D0C02">
              <w:t>year</w:t>
            </w:r>
            <w:proofErr w:type="gramEnd"/>
            <w:r w:rsidRPr="005D0C02">
              <w:t xml:space="preserve"> we have started with £13,718.06 of cleared funds in the account. We have ring fenced £6000 of this for our pre-agreed allocation to school- allowing £500 more than previous years due to the </w:t>
            </w:r>
            <w:proofErr w:type="gramStart"/>
            <w:r w:rsidRPr="005D0C02">
              <w:t>cost of living</w:t>
            </w:r>
            <w:proofErr w:type="gramEnd"/>
            <w:r w:rsidRPr="005D0C02">
              <w:t xml:space="preserve"> increases and increased pupil numbers- however we will discuss this allocation at our first meeting to make sure it is still appropriate recognising that it hasn’t been reviewed since 2021. We will continue to ensure there is a minimum of £1000 in the account to allow planning of future events. We look forward to supporting Gorsley Goffs Primary School for the 2024-2025 school year. </w:t>
            </w:r>
          </w:p>
          <w:p w14:paraId="579CCFB5" w14:textId="77777777" w:rsidR="005D0C02" w:rsidRPr="005D0C02" w:rsidRDefault="005D0C02" w:rsidP="005D0C02">
            <w:r w:rsidRPr="005D0C02">
              <w:t>Thank you to all those who have contributed to our events and supported our PTFA. </w:t>
            </w:r>
          </w:p>
          <w:p w14:paraId="76ABE3A7" w14:textId="09892AA8" w:rsidR="00B62806" w:rsidRDefault="005D0C02" w:rsidP="00B62806">
            <w:r w:rsidRPr="005D0C02">
              <w:t> </w:t>
            </w:r>
          </w:p>
        </w:tc>
      </w:tr>
    </w:tbl>
    <w:p w14:paraId="26D2A568" w14:textId="77777777" w:rsidR="00B62806" w:rsidRDefault="00B62806" w:rsidP="00B62806"/>
    <w:p w14:paraId="460DBE63" w14:textId="7BAED737" w:rsidR="00B62806" w:rsidRPr="00B62806" w:rsidRDefault="00B62806" w:rsidP="00B62806">
      <w:pPr>
        <w:rPr>
          <w:b/>
          <w:bCs/>
        </w:rPr>
      </w:pPr>
      <w:r w:rsidRPr="00B62806">
        <w:rPr>
          <w:b/>
          <w:bCs/>
        </w:rPr>
        <w:t xml:space="preserve">Elections of </w:t>
      </w:r>
      <w:r w:rsidR="007A3E3D">
        <w:rPr>
          <w:b/>
          <w:bCs/>
        </w:rPr>
        <w:t>Committee Members</w:t>
      </w:r>
      <w:r w:rsidRPr="00B62806">
        <w:rPr>
          <w:b/>
          <w:bCs/>
        </w:rPr>
        <w:t>:</w:t>
      </w:r>
    </w:p>
    <w:p w14:paraId="184DBC1A" w14:textId="322599F3" w:rsidR="00B62806" w:rsidRDefault="00B62806" w:rsidP="00B62806">
      <w:r>
        <w:t>The following people were elected following the nomination and seconding process:</w:t>
      </w:r>
    </w:p>
    <w:p w14:paraId="7935E6A4" w14:textId="5B53026C" w:rsidR="00B62806" w:rsidRDefault="00B62806" w:rsidP="00B62806">
      <w:r>
        <w:t xml:space="preserve">• </w:t>
      </w:r>
      <w:r w:rsidRPr="007A3E3D">
        <w:rPr>
          <w:b/>
          <w:bCs/>
        </w:rPr>
        <w:t>Chair</w:t>
      </w:r>
      <w:r>
        <w:t xml:space="preserve"> – Hannah Hall </w:t>
      </w:r>
    </w:p>
    <w:p w14:paraId="23DE206F" w14:textId="46F6A25D" w:rsidR="00B62806" w:rsidRDefault="00B62806" w:rsidP="00B62806">
      <w:r>
        <w:t xml:space="preserve">• </w:t>
      </w:r>
      <w:r w:rsidRPr="007A3E3D">
        <w:rPr>
          <w:b/>
          <w:bCs/>
        </w:rPr>
        <w:t>Vice Chair</w:t>
      </w:r>
      <w:r>
        <w:t xml:space="preserve"> – Eleanor Badran </w:t>
      </w:r>
    </w:p>
    <w:p w14:paraId="351F1FC4" w14:textId="06C48F6A" w:rsidR="005D0C02" w:rsidRDefault="00B62806" w:rsidP="005D0C02">
      <w:r>
        <w:t xml:space="preserve">• </w:t>
      </w:r>
      <w:r w:rsidRPr="007A3E3D">
        <w:rPr>
          <w:b/>
          <w:bCs/>
        </w:rPr>
        <w:t>Treasurer</w:t>
      </w:r>
      <w:r>
        <w:t xml:space="preserve"> – Chrissie Hall </w:t>
      </w:r>
    </w:p>
    <w:p w14:paraId="30928853" w14:textId="77777777" w:rsidR="005D0C02" w:rsidRDefault="005D0C02" w:rsidP="005D0C02">
      <w:pPr>
        <w:pStyle w:val="ListParagraph"/>
        <w:numPr>
          <w:ilvl w:val="0"/>
          <w:numId w:val="27"/>
        </w:numPr>
      </w:pPr>
      <w:r>
        <w:t xml:space="preserve">Confirmed that we will approach Ian Kettle to ask if he will audit accounts again this coming year. </w:t>
      </w:r>
    </w:p>
    <w:p w14:paraId="7A941605" w14:textId="77777777" w:rsidR="005D0C02" w:rsidRDefault="005D0C02" w:rsidP="005D0C02"/>
    <w:p w14:paraId="1FD2ADDC" w14:textId="2082D549" w:rsidR="005D0C02" w:rsidRDefault="00B62806" w:rsidP="00B62806">
      <w:r>
        <w:t xml:space="preserve">• </w:t>
      </w:r>
      <w:r w:rsidR="007A3E3D">
        <w:t>Members</w:t>
      </w:r>
      <w:r>
        <w:t xml:space="preserve"> - Louise Cole, Eleanor, Bethan Hunter, Billie Wright, Sarah McLachlan and Jenny Face</w:t>
      </w:r>
      <w:r w:rsidR="005D0C02">
        <w:t>y</w:t>
      </w:r>
      <w:r w:rsidR="007A3E3D">
        <w:t xml:space="preserve"> </w:t>
      </w:r>
    </w:p>
    <w:p w14:paraId="3B84EA11" w14:textId="26A75530" w:rsidR="005D0C02" w:rsidRDefault="005D0C02" w:rsidP="005D0C02">
      <w:r>
        <w:t>• President &amp; School Liaison – Mr Pascoe</w:t>
      </w:r>
    </w:p>
    <w:p w14:paraId="6A9DAFF8" w14:textId="77777777" w:rsidR="005D0C02" w:rsidRDefault="005D0C02" w:rsidP="00B62806"/>
    <w:p w14:paraId="15A898A4" w14:textId="77777777" w:rsidR="005D0C02" w:rsidRDefault="005D0C02" w:rsidP="00B62806"/>
    <w:p w14:paraId="6BDCCB2D" w14:textId="77777777" w:rsidR="005D0C02" w:rsidRDefault="005D0C02" w:rsidP="00B62806"/>
    <w:p w14:paraId="02EB07F2" w14:textId="77777777" w:rsidR="005D0C02" w:rsidRDefault="005D0C02" w:rsidP="00B62806"/>
    <w:p w14:paraId="54B00DFC" w14:textId="1DA71400" w:rsidR="005D0C02" w:rsidRPr="00B62806" w:rsidRDefault="005D0C02" w:rsidP="005D0C02">
      <w:pPr>
        <w:jc w:val="center"/>
        <w:rPr>
          <w:b/>
          <w:bCs/>
          <w:sz w:val="32"/>
          <w:szCs w:val="32"/>
          <w:u w:val="single"/>
        </w:rPr>
      </w:pPr>
      <w:r>
        <w:rPr>
          <w:b/>
          <w:bCs/>
          <w:sz w:val="32"/>
          <w:szCs w:val="32"/>
          <w:u w:val="single"/>
        </w:rPr>
        <w:lastRenderedPageBreak/>
        <w:t>Committee</w:t>
      </w:r>
      <w:r w:rsidRPr="00B62806">
        <w:rPr>
          <w:b/>
          <w:bCs/>
          <w:sz w:val="32"/>
          <w:szCs w:val="32"/>
          <w:u w:val="single"/>
        </w:rPr>
        <w:t xml:space="preserve"> Meeting</w:t>
      </w:r>
    </w:p>
    <w:p w14:paraId="01155DF5" w14:textId="0261D276" w:rsidR="005D0C02" w:rsidRPr="00B62806" w:rsidRDefault="005D0C02" w:rsidP="005D0C02">
      <w:pPr>
        <w:jc w:val="center"/>
        <w:rPr>
          <w:b/>
          <w:bCs/>
          <w:sz w:val="32"/>
          <w:szCs w:val="32"/>
          <w:u w:val="single"/>
        </w:rPr>
      </w:pPr>
      <w:r w:rsidRPr="00B62806">
        <w:rPr>
          <w:b/>
          <w:bCs/>
          <w:sz w:val="32"/>
          <w:szCs w:val="32"/>
          <w:u w:val="single"/>
        </w:rPr>
        <w:t>Thursday 19</w:t>
      </w:r>
      <w:r w:rsidRPr="00B62806">
        <w:rPr>
          <w:b/>
          <w:bCs/>
          <w:sz w:val="32"/>
          <w:szCs w:val="32"/>
          <w:u w:val="single"/>
          <w:vertAlign w:val="superscript"/>
        </w:rPr>
        <w:t>th</w:t>
      </w:r>
      <w:r w:rsidRPr="00B62806">
        <w:rPr>
          <w:b/>
          <w:bCs/>
          <w:sz w:val="32"/>
          <w:szCs w:val="32"/>
          <w:u w:val="single"/>
        </w:rPr>
        <w:t xml:space="preserve"> September @ </w:t>
      </w:r>
      <w:r>
        <w:rPr>
          <w:b/>
          <w:bCs/>
          <w:sz w:val="32"/>
          <w:szCs w:val="32"/>
          <w:u w:val="single"/>
        </w:rPr>
        <w:t>8pm</w:t>
      </w:r>
    </w:p>
    <w:p w14:paraId="499368E6" w14:textId="73EEF86A" w:rsidR="005D0C02" w:rsidRDefault="005D0C02" w:rsidP="005D0C02">
      <w:pPr>
        <w:pStyle w:val="ListParagraph"/>
        <w:numPr>
          <w:ilvl w:val="0"/>
          <w:numId w:val="20"/>
        </w:numPr>
      </w:pPr>
      <w:r w:rsidRPr="005D0C02">
        <w:rPr>
          <w:b/>
          <w:bCs/>
        </w:rPr>
        <w:t>Attendees:</w:t>
      </w:r>
      <w:r>
        <w:t xml:space="preserve"> Mr Manning, Mr Pascoe, Hannah Hall, Chrissie Hall, Louise Cole,</w:t>
      </w:r>
      <w:r w:rsidRPr="00B62806">
        <w:t xml:space="preserve"> </w:t>
      </w:r>
      <w:r>
        <w:t>Eleanor Badran, Jenny Facey, Ellie Andrews, Bethan Hunter, Sarah McLachlan and Billie Wright</w:t>
      </w:r>
    </w:p>
    <w:p w14:paraId="55013E90" w14:textId="21EA34E0" w:rsidR="005D0C02" w:rsidRPr="005D0C02" w:rsidRDefault="4205F6F1" w:rsidP="005D0C02">
      <w:pPr>
        <w:pStyle w:val="ListParagraph"/>
        <w:numPr>
          <w:ilvl w:val="0"/>
          <w:numId w:val="20"/>
        </w:numPr>
        <w:rPr>
          <w:b/>
          <w:bCs/>
        </w:rPr>
      </w:pPr>
      <w:r w:rsidRPr="4205F6F1">
        <w:rPr>
          <w:b/>
          <w:bCs/>
        </w:rPr>
        <w:t xml:space="preserve">Apologies: </w:t>
      </w:r>
      <w:r>
        <w:t>Sarah Gooch &amp; Becca Weston</w:t>
      </w:r>
    </w:p>
    <w:p w14:paraId="6750775B" w14:textId="77777777" w:rsidR="007A3E3D" w:rsidRDefault="007A3E3D" w:rsidP="00B62806"/>
    <w:p w14:paraId="36354B11" w14:textId="6712E9B7" w:rsidR="007A3E3D" w:rsidRPr="00A05B21" w:rsidRDefault="007A3E3D" w:rsidP="00A05B21">
      <w:pPr>
        <w:pStyle w:val="ListParagraph"/>
        <w:numPr>
          <w:ilvl w:val="0"/>
          <w:numId w:val="28"/>
        </w:numPr>
        <w:rPr>
          <w:b/>
          <w:bCs/>
          <w:u w:val="single"/>
        </w:rPr>
      </w:pPr>
      <w:r w:rsidRPr="00A05B21">
        <w:rPr>
          <w:b/>
          <w:bCs/>
          <w:u w:val="single"/>
        </w:rPr>
        <w:t xml:space="preserve">Key Dates </w:t>
      </w:r>
    </w:p>
    <w:p w14:paraId="4BA47898" w14:textId="676E9479" w:rsidR="007A3E3D" w:rsidRDefault="00A05B21" w:rsidP="00B62806">
      <w:r>
        <w:rPr>
          <w:noProof/>
        </w:rPr>
        <w:drawing>
          <wp:inline distT="0" distB="0" distL="0" distR="0" wp14:anchorId="3163C95B" wp14:editId="07C38665">
            <wp:extent cx="4339834" cy="5184624"/>
            <wp:effectExtent l="0" t="0" r="3810" b="0"/>
            <wp:docPr id="135420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858" cy="5189431"/>
                    </a:xfrm>
                    <a:prstGeom prst="rect">
                      <a:avLst/>
                    </a:prstGeom>
                    <a:noFill/>
                    <a:ln>
                      <a:noFill/>
                    </a:ln>
                  </pic:spPr>
                </pic:pic>
              </a:graphicData>
            </a:graphic>
          </wp:inline>
        </w:drawing>
      </w:r>
    </w:p>
    <w:p w14:paraId="4EDEE7D7" w14:textId="616507EE" w:rsidR="00A05B21" w:rsidRDefault="00A05B21" w:rsidP="00A05B21">
      <w:pPr>
        <w:pStyle w:val="ListParagraph"/>
        <w:numPr>
          <w:ilvl w:val="0"/>
          <w:numId w:val="28"/>
        </w:numPr>
      </w:pPr>
      <w:r>
        <w:t xml:space="preserve">Books @ Christmas- discussed opportunity to change how we manage the selection so that we ease the burden of teachers having to select a book for every pupil. PTFA looking into the opportunity to allow children to select a book instead. </w:t>
      </w:r>
    </w:p>
    <w:p w14:paraId="1B7CEDAA" w14:textId="3AA23672" w:rsidR="00A05B21" w:rsidRDefault="00A05B21" w:rsidP="00A05B21">
      <w:pPr>
        <w:pStyle w:val="ListParagraph"/>
        <w:numPr>
          <w:ilvl w:val="0"/>
          <w:numId w:val="28"/>
        </w:numPr>
      </w:pPr>
      <w:r>
        <w:t xml:space="preserve">Christmas cards- confirmed that due to the minimal income and additional burden (in Sept), PTFA will not be running the Christmas card purchase scheme this year. It was noted that pupils usually make Christmas cards in class with teacher during Dec so appears to be double effort on cards occurring. PTFA looking into alternative options for Christmas craft opportunities. </w:t>
      </w:r>
    </w:p>
    <w:p w14:paraId="4E118199" w14:textId="661256FE" w:rsidR="00A05B21" w:rsidRDefault="4205F6F1" w:rsidP="00A05B21">
      <w:pPr>
        <w:pStyle w:val="ListParagraph"/>
        <w:numPr>
          <w:ilvl w:val="0"/>
          <w:numId w:val="28"/>
        </w:numPr>
      </w:pPr>
      <w:r>
        <w:lastRenderedPageBreak/>
        <w:t xml:space="preserve">October colour raffle- discussed the rainbow raffle concept as a replacement for class cake sales during the year. Confirmed that we could run this in October to ensure that each class has ample time to spend their money during the school year. Each class will get an equal amount however PTFA will reward the class with the best hamper by topping up the amount by £50. Cake sales will still run at opportune times throughout the year but not by each class as we did last year. </w:t>
      </w:r>
    </w:p>
    <w:p w14:paraId="48290C51" w14:textId="4C94038C" w:rsidR="00A320C4" w:rsidRDefault="00A320C4" w:rsidP="00A05B21">
      <w:pPr>
        <w:pStyle w:val="ListParagraph"/>
        <w:numPr>
          <w:ilvl w:val="0"/>
          <w:numId w:val="28"/>
        </w:numPr>
      </w:pPr>
      <w:r>
        <w:t xml:space="preserve">Hot Choc Mondays- looking to run a number of these sessions in the school yard as the weather gets colder. Dates to be confirmed with school. </w:t>
      </w:r>
    </w:p>
    <w:p w14:paraId="7B6B5B31" w14:textId="7DEF9380" w:rsidR="00A320C4" w:rsidRDefault="00A320C4" w:rsidP="00A05B21">
      <w:pPr>
        <w:pStyle w:val="ListParagraph"/>
        <w:numPr>
          <w:ilvl w:val="0"/>
          <w:numId w:val="28"/>
        </w:numPr>
      </w:pPr>
      <w:r>
        <w:t xml:space="preserve">Tibberton Happy Circus- Tibberton PTFA have got in touch and confirmed that they will donate £1 for every ticket sold that references GGS. Confirmed that we would share opportunity with parents. HH attending as a volunteer. Possible opportunity for future. </w:t>
      </w:r>
    </w:p>
    <w:p w14:paraId="290EDA6B" w14:textId="3935D624" w:rsidR="00A320C4" w:rsidRDefault="00A320C4" w:rsidP="00A05B21">
      <w:pPr>
        <w:pStyle w:val="ListParagraph"/>
        <w:numPr>
          <w:ilvl w:val="0"/>
          <w:numId w:val="28"/>
        </w:numPr>
      </w:pPr>
      <w:r>
        <w:t xml:space="preserve">School uniform sale- will run first Thursday back after every holiday. </w:t>
      </w:r>
    </w:p>
    <w:p w14:paraId="2514AC0A" w14:textId="5CE4D955" w:rsidR="00A320C4" w:rsidRDefault="00A320C4" w:rsidP="00A05B21">
      <w:pPr>
        <w:pStyle w:val="ListParagraph"/>
        <w:numPr>
          <w:ilvl w:val="0"/>
          <w:numId w:val="28"/>
        </w:numPr>
      </w:pPr>
      <w:r>
        <w:t>Possible School requests- Mr Manning</w:t>
      </w:r>
    </w:p>
    <w:tbl>
      <w:tblPr>
        <w:tblStyle w:val="TableGrid"/>
        <w:tblW w:w="0" w:type="auto"/>
        <w:tblLook w:val="04A0" w:firstRow="1" w:lastRow="0" w:firstColumn="1" w:lastColumn="0" w:noHBand="0" w:noVBand="1"/>
      </w:tblPr>
      <w:tblGrid>
        <w:gridCol w:w="9016"/>
      </w:tblGrid>
      <w:tr w:rsidR="00A320C4" w14:paraId="650A7CB5" w14:textId="77777777" w:rsidTr="00A320C4">
        <w:tc>
          <w:tcPr>
            <w:tcW w:w="9016" w:type="dxa"/>
          </w:tcPr>
          <w:p w14:paraId="70925723" w14:textId="77777777" w:rsidR="00A320C4" w:rsidRPr="00B62806" w:rsidRDefault="00A320C4" w:rsidP="00A320C4">
            <w:r w:rsidRPr="00B62806">
              <w:rPr>
                <w:b/>
                <w:bCs/>
                <w:lang w:val="en-US"/>
              </w:rPr>
              <w:t>Possible school requests:</w:t>
            </w:r>
            <w:r w:rsidRPr="00B62806">
              <w:t> </w:t>
            </w:r>
          </w:p>
          <w:p w14:paraId="3925C2B1" w14:textId="77777777" w:rsidR="00A320C4" w:rsidRPr="00B62806" w:rsidRDefault="00A320C4" w:rsidP="00A320C4">
            <w:pPr>
              <w:numPr>
                <w:ilvl w:val="0"/>
                <w:numId w:val="2"/>
              </w:numPr>
            </w:pPr>
            <w:r w:rsidRPr="00B62806">
              <w:rPr>
                <w:lang w:val="en-US"/>
              </w:rPr>
              <w:t>A request to consider increasing the £15 per child support for trips etc.  We have noticed, even in the last 12 months, an increase in venue costs and transport.  An increase would be welcomed by all parents and staff.</w:t>
            </w:r>
            <w:r w:rsidRPr="00B62806">
              <w:t> </w:t>
            </w:r>
          </w:p>
          <w:p w14:paraId="78AAC635" w14:textId="77777777" w:rsidR="00A320C4" w:rsidRPr="00B62806" w:rsidRDefault="00A320C4" w:rsidP="00A320C4">
            <w:pPr>
              <w:numPr>
                <w:ilvl w:val="0"/>
                <w:numId w:val="3"/>
              </w:numPr>
            </w:pPr>
            <w:r w:rsidRPr="00B62806">
              <w:rPr>
                <w:lang w:val="en-US"/>
              </w:rPr>
              <w:t>210 pupils at £20 - £4200</w:t>
            </w:r>
            <w:r w:rsidRPr="00B62806">
              <w:t> </w:t>
            </w:r>
          </w:p>
          <w:p w14:paraId="4A82CB26" w14:textId="77777777" w:rsidR="00A320C4" w:rsidRPr="00B62806" w:rsidRDefault="00A320C4" w:rsidP="00A320C4">
            <w:pPr>
              <w:numPr>
                <w:ilvl w:val="0"/>
                <w:numId w:val="4"/>
              </w:numPr>
            </w:pPr>
            <w:r w:rsidRPr="00B62806">
              <w:rPr>
                <w:lang w:val="en-US"/>
              </w:rPr>
              <w:t>A request to support IT projects in the school.  For example, increase the number of iPads and Bluetooth keyboards, rather than laptops.  This could also include charging/storage stations.   The school are looking to use their IT budget to commence a program of replacing old projectors and boards with modern clear touch screens (like those in Acorns and Kempley class)</w:t>
            </w:r>
            <w:r w:rsidRPr="00B62806">
              <w:t> </w:t>
            </w:r>
          </w:p>
          <w:p w14:paraId="16B8603A" w14:textId="77777777" w:rsidR="00A320C4" w:rsidRPr="00B62806" w:rsidRDefault="00A320C4" w:rsidP="00A320C4">
            <w:pPr>
              <w:numPr>
                <w:ilvl w:val="0"/>
                <w:numId w:val="5"/>
              </w:numPr>
            </w:pPr>
            <w:r w:rsidRPr="00B62806">
              <w:rPr>
                <w:lang w:val="en-US"/>
              </w:rPr>
              <w:t>iPads £250 each (20 more if possible) - £5000</w:t>
            </w:r>
            <w:r w:rsidRPr="00B62806">
              <w:t> </w:t>
            </w:r>
          </w:p>
          <w:p w14:paraId="3A50485E" w14:textId="77777777" w:rsidR="00A320C4" w:rsidRPr="00B62806" w:rsidRDefault="00A320C4" w:rsidP="00A320C4">
            <w:pPr>
              <w:numPr>
                <w:ilvl w:val="0"/>
                <w:numId w:val="6"/>
              </w:numPr>
            </w:pPr>
            <w:r w:rsidRPr="00B62806">
              <w:rPr>
                <w:lang w:val="en-US"/>
              </w:rPr>
              <w:t>2 x Charging station £50 each</w:t>
            </w:r>
            <w:r w:rsidRPr="00B62806">
              <w:t> </w:t>
            </w:r>
          </w:p>
          <w:p w14:paraId="34F519F0" w14:textId="77777777" w:rsidR="00A320C4" w:rsidRPr="00B62806" w:rsidRDefault="00A320C4" w:rsidP="00A320C4">
            <w:pPr>
              <w:numPr>
                <w:ilvl w:val="0"/>
                <w:numId w:val="7"/>
              </w:numPr>
            </w:pPr>
            <w:r w:rsidRPr="00B62806">
              <w:rPr>
                <w:lang w:val="en-US"/>
              </w:rPr>
              <w:t>EYFS outdoor shelter/classroom is in desperate need of replacement.  This probably won’t fit within the PTFA remit…but worth asking.</w:t>
            </w:r>
            <w:r w:rsidRPr="00B62806">
              <w:t> </w:t>
            </w:r>
          </w:p>
          <w:p w14:paraId="39F0D338" w14:textId="77777777" w:rsidR="00A320C4" w:rsidRPr="00B62806" w:rsidRDefault="00A320C4" w:rsidP="00A320C4">
            <w:pPr>
              <w:numPr>
                <w:ilvl w:val="0"/>
                <w:numId w:val="8"/>
              </w:numPr>
            </w:pPr>
            <w:r w:rsidRPr="00B62806">
              <w:rPr>
                <w:lang w:val="en-US"/>
              </w:rPr>
              <w:t>£8500 for a new structure</w:t>
            </w:r>
            <w:r w:rsidRPr="00B62806">
              <w:t> </w:t>
            </w:r>
          </w:p>
          <w:p w14:paraId="66E3ECAC" w14:textId="77777777" w:rsidR="00A320C4" w:rsidRPr="00B62806" w:rsidRDefault="00A320C4" w:rsidP="00A320C4">
            <w:pPr>
              <w:numPr>
                <w:ilvl w:val="0"/>
                <w:numId w:val="9"/>
              </w:numPr>
            </w:pPr>
            <w:r w:rsidRPr="00B62806">
              <w:rPr>
                <w:lang w:val="en-US"/>
              </w:rPr>
              <w:t>£6000 to repair, seal, clad, reroof, the existing structure.</w:t>
            </w:r>
            <w:r w:rsidRPr="00B62806">
              <w:t> </w:t>
            </w:r>
          </w:p>
          <w:p w14:paraId="50FB80D0" w14:textId="77777777" w:rsidR="00A320C4" w:rsidRPr="00B62806" w:rsidRDefault="00A320C4" w:rsidP="00A320C4">
            <w:pPr>
              <w:numPr>
                <w:ilvl w:val="0"/>
                <w:numId w:val="10"/>
              </w:numPr>
            </w:pPr>
            <w:r w:rsidRPr="00B62806">
              <w:rPr>
                <w:lang w:val="en-US"/>
              </w:rPr>
              <w:t>Could we enhance the area around the outdoor classroom?   Power?</w:t>
            </w:r>
            <w:r w:rsidRPr="00B62806">
              <w:t> </w:t>
            </w:r>
          </w:p>
          <w:p w14:paraId="5B898ED7" w14:textId="77777777" w:rsidR="00A320C4" w:rsidRPr="00B62806" w:rsidRDefault="00A320C4" w:rsidP="00A320C4">
            <w:pPr>
              <w:numPr>
                <w:ilvl w:val="0"/>
                <w:numId w:val="11"/>
              </w:numPr>
            </w:pPr>
            <w:r w:rsidRPr="00B62806">
              <w:rPr>
                <w:lang w:val="en-US"/>
              </w:rPr>
              <w:t>The school staging is currently supplemented by staging from the church.  Could we at least see if there are volunteers (with a van/pick up) who would be able to take this back and forwards to the church.  Alternatively, we could look at purchasing the short fall.</w:t>
            </w:r>
            <w:r w:rsidRPr="00B62806">
              <w:t> </w:t>
            </w:r>
          </w:p>
          <w:p w14:paraId="4739C1CB" w14:textId="77777777" w:rsidR="00A320C4" w:rsidRPr="00B62806" w:rsidRDefault="00A320C4" w:rsidP="00A320C4">
            <w:pPr>
              <w:numPr>
                <w:ilvl w:val="0"/>
                <w:numId w:val="12"/>
              </w:numPr>
            </w:pPr>
            <w:r w:rsidRPr="00B62806">
              <w:rPr>
                <w:lang w:val="en-US"/>
              </w:rPr>
              <w:t>10 frames and 4 tops - £1750</w:t>
            </w:r>
            <w:r w:rsidRPr="00B62806">
              <w:t> </w:t>
            </w:r>
          </w:p>
          <w:p w14:paraId="0DCC73F9" w14:textId="77777777" w:rsidR="00A320C4" w:rsidRPr="00B62806" w:rsidRDefault="00A320C4" w:rsidP="00A320C4">
            <w:pPr>
              <w:numPr>
                <w:ilvl w:val="0"/>
                <w:numId w:val="13"/>
              </w:numPr>
            </w:pPr>
            <w:r w:rsidRPr="00B62806">
              <w:rPr>
                <w:lang w:val="en-US"/>
              </w:rPr>
              <w:t>A request to purchase a replacement storage shed for playground equipment and outdoor PE resources.</w:t>
            </w:r>
            <w:r w:rsidRPr="00B62806">
              <w:t> </w:t>
            </w:r>
          </w:p>
          <w:p w14:paraId="7789C828" w14:textId="77777777" w:rsidR="00A320C4" w:rsidRPr="00B62806" w:rsidRDefault="00A320C4" w:rsidP="00A320C4">
            <w:pPr>
              <w:numPr>
                <w:ilvl w:val="0"/>
                <w:numId w:val="14"/>
              </w:numPr>
            </w:pPr>
            <w:r w:rsidRPr="00B62806">
              <w:rPr>
                <w:lang w:val="en-US"/>
              </w:rPr>
              <w:t>Shed £500 approximately</w:t>
            </w:r>
            <w:r w:rsidRPr="00B62806">
              <w:t> </w:t>
            </w:r>
          </w:p>
          <w:p w14:paraId="7BD0A947" w14:textId="77777777" w:rsidR="00A320C4" w:rsidRPr="00B62806" w:rsidRDefault="00A320C4" w:rsidP="00A320C4">
            <w:pPr>
              <w:numPr>
                <w:ilvl w:val="0"/>
                <w:numId w:val="15"/>
              </w:numPr>
            </w:pPr>
            <w:r w:rsidRPr="00B62806">
              <w:rPr>
                <w:lang w:val="en-US"/>
              </w:rPr>
              <w:t>Ongoing support with any other extra-curricular experiences</w:t>
            </w:r>
            <w:r w:rsidRPr="00B62806">
              <w:t> </w:t>
            </w:r>
          </w:p>
          <w:p w14:paraId="0EFB07A6" w14:textId="77777777" w:rsidR="00A320C4" w:rsidRPr="00B62806" w:rsidRDefault="00A320C4" w:rsidP="00A320C4">
            <w:pPr>
              <w:numPr>
                <w:ilvl w:val="0"/>
                <w:numId w:val="16"/>
              </w:numPr>
            </w:pPr>
            <w:r w:rsidRPr="00B62806">
              <w:rPr>
                <w:lang w:val="en-US"/>
              </w:rPr>
              <w:t>Art experience for whole school – school hall</w:t>
            </w:r>
            <w:r w:rsidRPr="00B62806">
              <w:t> </w:t>
            </w:r>
          </w:p>
          <w:p w14:paraId="4F6132B6" w14:textId="77777777" w:rsidR="00A320C4" w:rsidRPr="00B62806" w:rsidRDefault="00A320C4" w:rsidP="00A320C4">
            <w:pPr>
              <w:numPr>
                <w:ilvl w:val="0"/>
                <w:numId w:val="17"/>
              </w:numPr>
            </w:pPr>
            <w:r w:rsidRPr="00B62806">
              <w:rPr>
                <w:lang w:val="en-US"/>
              </w:rPr>
              <w:t>Sensory garden – develop the wildlife area so it becomes accessible during break times etc.</w:t>
            </w:r>
            <w:r w:rsidRPr="00B62806">
              <w:t> </w:t>
            </w:r>
          </w:p>
          <w:p w14:paraId="5EE34DED" w14:textId="77777777" w:rsidR="00A320C4" w:rsidRPr="00B62806" w:rsidRDefault="00A320C4" w:rsidP="00A320C4">
            <w:pPr>
              <w:numPr>
                <w:ilvl w:val="0"/>
                <w:numId w:val="18"/>
              </w:numPr>
            </w:pPr>
            <w:r w:rsidRPr="00B62806">
              <w:rPr>
                <w:lang w:val="en-US"/>
              </w:rPr>
              <w:t>Gate going into field from car park for events?</w:t>
            </w:r>
            <w:r w:rsidRPr="00B62806">
              <w:t> </w:t>
            </w:r>
          </w:p>
          <w:p w14:paraId="513166D2" w14:textId="77777777" w:rsidR="00A320C4" w:rsidRPr="00B62806" w:rsidRDefault="00A320C4" w:rsidP="00A320C4">
            <w:pPr>
              <w:numPr>
                <w:ilvl w:val="0"/>
                <w:numId w:val="19"/>
              </w:numPr>
            </w:pPr>
            <w:r w:rsidRPr="00B62806">
              <w:rPr>
                <w:lang w:val="en-US"/>
              </w:rPr>
              <w:t>Some new football posts and nets?</w:t>
            </w:r>
            <w:r w:rsidRPr="00B62806">
              <w:t> </w:t>
            </w:r>
          </w:p>
          <w:p w14:paraId="09F7086A" w14:textId="77777777" w:rsidR="00A320C4" w:rsidRDefault="00A320C4" w:rsidP="00A320C4"/>
        </w:tc>
      </w:tr>
    </w:tbl>
    <w:p w14:paraId="2529470A" w14:textId="77777777" w:rsidR="00A320C4" w:rsidRDefault="00A320C4" w:rsidP="00A320C4"/>
    <w:p w14:paraId="537C1B43" w14:textId="2762FFF8" w:rsidR="00A320C4" w:rsidRDefault="4205F6F1" w:rsidP="00A05B21">
      <w:pPr>
        <w:pStyle w:val="ListParagraph"/>
        <w:numPr>
          <w:ilvl w:val="0"/>
          <w:numId w:val="28"/>
        </w:numPr>
      </w:pPr>
      <w:r>
        <w:t>Confirmed that we would increase the yearly allocation to £7397</w:t>
      </w:r>
    </w:p>
    <w:p w14:paraId="6759CE00" w14:textId="4044A96F" w:rsidR="00A320C4" w:rsidRDefault="4205F6F1" w:rsidP="00A05B21">
      <w:pPr>
        <w:pStyle w:val="ListParagraph"/>
        <w:numPr>
          <w:ilvl w:val="0"/>
          <w:numId w:val="28"/>
        </w:numPr>
      </w:pPr>
      <w:r>
        <w:t>Next meeting- Tuesday 22</w:t>
      </w:r>
      <w:r w:rsidRPr="4205F6F1">
        <w:rPr>
          <w:vertAlign w:val="superscript"/>
        </w:rPr>
        <w:t>nd</w:t>
      </w:r>
      <w:r>
        <w:t xml:space="preserve"> October 7:30pm</w:t>
      </w:r>
    </w:p>
    <w:p w14:paraId="21F1E5B3" w14:textId="202BB928" w:rsidR="00A320C4" w:rsidRDefault="00A320C4" w:rsidP="00A320C4">
      <w:pPr>
        <w:ind w:left="360"/>
      </w:pPr>
    </w:p>
    <w:sectPr w:rsidR="00A320C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2F56" w14:textId="77777777" w:rsidR="005F5C16" w:rsidRDefault="005F5C16" w:rsidP="00A320C4">
      <w:pPr>
        <w:spacing w:after="0" w:line="240" w:lineRule="auto"/>
      </w:pPr>
      <w:r>
        <w:separator/>
      </w:r>
    </w:p>
  </w:endnote>
  <w:endnote w:type="continuationSeparator" w:id="0">
    <w:p w14:paraId="51DD40D5" w14:textId="77777777" w:rsidR="005F5C16" w:rsidRDefault="005F5C16" w:rsidP="00A3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777F" w14:textId="48AB08B0" w:rsidR="00A320C4" w:rsidRDefault="00A320C4">
    <w:pPr>
      <w:pStyle w:val="Footer"/>
    </w:pPr>
    <w:r>
      <w:rPr>
        <w:noProof/>
      </w:rPr>
      <mc:AlternateContent>
        <mc:Choice Requires="wps">
          <w:drawing>
            <wp:anchor distT="0" distB="0" distL="0" distR="0" simplePos="0" relativeHeight="251659264" behindDoc="0" locked="0" layoutInCell="1" allowOverlap="1" wp14:anchorId="647912DD" wp14:editId="5505264E">
              <wp:simplePos x="635" y="635"/>
              <wp:positionH relativeFrom="page">
                <wp:align>left</wp:align>
              </wp:positionH>
              <wp:positionV relativeFrom="page">
                <wp:align>bottom</wp:align>
              </wp:positionV>
              <wp:extent cx="1461135" cy="347980"/>
              <wp:effectExtent l="0" t="0" r="5715" b="0"/>
              <wp:wrapNone/>
              <wp:docPr id="1568370466"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09A10424" w14:textId="012888BD"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7912DD" id="_x0000_t202" coordsize="21600,21600" o:spt="202" path="m,l,21600r21600,l21600,xe">
              <v:stroke joinstyle="miter"/>
              <v:path gradientshapeok="t" o:connecttype="rect"/>
            </v:shapetype>
            <v:shape id="Text Box 3" o:spid="_x0000_s1026" type="#_x0000_t202" alt="Classification - Public" style="position:absolute;margin-left:0;margin-top:0;width:115.05pt;height:27.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" filled="f" stroked="f">
              <v:textbox style="mso-fit-shape-to-text:t" inset="20pt,0,0,15pt">
                <w:txbxContent>
                  <w:p w14:paraId="09A10424" w14:textId="012888BD"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DA2F" w14:textId="00A0C755" w:rsidR="00A320C4" w:rsidRDefault="00A320C4">
    <w:pPr>
      <w:pStyle w:val="Footer"/>
    </w:pPr>
    <w:r>
      <w:rPr>
        <w:noProof/>
      </w:rPr>
      <mc:AlternateContent>
        <mc:Choice Requires="wps">
          <w:drawing>
            <wp:anchor distT="0" distB="0" distL="0" distR="0" simplePos="0" relativeHeight="251660288" behindDoc="0" locked="0" layoutInCell="1" allowOverlap="1" wp14:anchorId="330BAF24" wp14:editId="7ACCCBA9">
              <wp:simplePos x="914400" y="10072468"/>
              <wp:positionH relativeFrom="page">
                <wp:align>left</wp:align>
              </wp:positionH>
              <wp:positionV relativeFrom="page">
                <wp:align>bottom</wp:align>
              </wp:positionV>
              <wp:extent cx="1461135" cy="347980"/>
              <wp:effectExtent l="0" t="0" r="5715" b="0"/>
              <wp:wrapNone/>
              <wp:docPr id="1800161923" name="Text Box 4"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17EA2771" w14:textId="0CF7CE21"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BAF24" id="_x0000_t202" coordsize="21600,21600" o:spt="202" path="m,l,21600r21600,l21600,xe">
              <v:stroke joinstyle="miter"/>
              <v:path gradientshapeok="t" o:connecttype="rect"/>
            </v:shapetype>
            <v:shape id="Text Box 4" o:spid="_x0000_s1027" type="#_x0000_t202" alt="Classification - Public" style="position:absolute;margin-left:0;margin-top:0;width:115.05pt;height:27.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" filled="f" stroked="f">
              <v:textbox style="mso-fit-shape-to-text:t" inset="20pt,0,0,15pt">
                <w:txbxContent>
                  <w:p w14:paraId="17EA2771" w14:textId="0CF7CE21"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BF09" w14:textId="4D2DE62B" w:rsidR="00A320C4" w:rsidRDefault="00A320C4">
    <w:pPr>
      <w:pStyle w:val="Footer"/>
    </w:pPr>
    <w:r>
      <w:rPr>
        <w:noProof/>
      </w:rPr>
      <mc:AlternateContent>
        <mc:Choice Requires="wps">
          <w:drawing>
            <wp:anchor distT="0" distB="0" distL="0" distR="0" simplePos="0" relativeHeight="251658240" behindDoc="0" locked="0" layoutInCell="1" allowOverlap="1" wp14:anchorId="74E3D8EF" wp14:editId="1387F4FE">
              <wp:simplePos x="635" y="635"/>
              <wp:positionH relativeFrom="page">
                <wp:align>left</wp:align>
              </wp:positionH>
              <wp:positionV relativeFrom="page">
                <wp:align>bottom</wp:align>
              </wp:positionV>
              <wp:extent cx="1461135" cy="347980"/>
              <wp:effectExtent l="0" t="0" r="5715" b="0"/>
              <wp:wrapNone/>
              <wp:docPr id="411610717"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4DB3595B" w14:textId="7477D857"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3D8EF" id="_x0000_t202" coordsize="21600,21600" o:spt="202" path="m,l,21600r21600,l21600,xe">
              <v:stroke joinstyle="miter"/>
              <v:path gradientshapeok="t" o:connecttype="rect"/>
            </v:shapetype>
            <v:shape id="Text Box 2" o:spid="_x0000_s1028" type="#_x0000_t202" alt="Classification - Public" style="position:absolute;margin-left:0;margin-top:0;width:115.0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" filled="f" stroked="f">
              <v:textbox style="mso-fit-shape-to-text:t" inset="20pt,0,0,15pt">
                <w:txbxContent>
                  <w:p w14:paraId="4DB3595B" w14:textId="7477D857" w:rsidR="00A320C4" w:rsidRPr="00A320C4" w:rsidRDefault="00A320C4" w:rsidP="00A320C4">
                    <w:pPr>
                      <w:spacing w:after="0"/>
                      <w:rPr>
                        <w:rFonts w:ascii="Arial" w:eastAsia="Arial" w:hAnsi="Arial" w:cs="Arial"/>
                        <w:noProof/>
                        <w:color w:val="000000"/>
                        <w:sz w:val="20"/>
                        <w:szCs w:val="20"/>
                      </w:rPr>
                    </w:pPr>
                    <w:r w:rsidRPr="00A320C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797F8" w14:textId="77777777" w:rsidR="005F5C16" w:rsidRDefault="005F5C16" w:rsidP="00A320C4">
      <w:pPr>
        <w:spacing w:after="0" w:line="240" w:lineRule="auto"/>
      </w:pPr>
      <w:r>
        <w:separator/>
      </w:r>
    </w:p>
  </w:footnote>
  <w:footnote w:type="continuationSeparator" w:id="0">
    <w:p w14:paraId="1FB6D975" w14:textId="77777777" w:rsidR="005F5C16" w:rsidRDefault="005F5C16" w:rsidP="00A32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1E4"/>
    <w:multiLevelType w:val="multilevel"/>
    <w:tmpl w:val="71B8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C123C"/>
    <w:multiLevelType w:val="multilevel"/>
    <w:tmpl w:val="9750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6455F"/>
    <w:multiLevelType w:val="multilevel"/>
    <w:tmpl w:val="016A8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49690D"/>
    <w:multiLevelType w:val="hybridMultilevel"/>
    <w:tmpl w:val="CB78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86431"/>
    <w:multiLevelType w:val="multilevel"/>
    <w:tmpl w:val="CB0E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53A0C"/>
    <w:multiLevelType w:val="multilevel"/>
    <w:tmpl w:val="3C9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C16B7"/>
    <w:multiLevelType w:val="hybridMultilevel"/>
    <w:tmpl w:val="26A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6273E"/>
    <w:multiLevelType w:val="multilevel"/>
    <w:tmpl w:val="64C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6210E"/>
    <w:multiLevelType w:val="multilevel"/>
    <w:tmpl w:val="894C9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8206C06"/>
    <w:multiLevelType w:val="multilevel"/>
    <w:tmpl w:val="DCB49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6020216"/>
    <w:multiLevelType w:val="multilevel"/>
    <w:tmpl w:val="7B640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99A6A7C"/>
    <w:multiLevelType w:val="multilevel"/>
    <w:tmpl w:val="AB8A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C2652F"/>
    <w:multiLevelType w:val="multilevel"/>
    <w:tmpl w:val="0A4E9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FB4003D"/>
    <w:multiLevelType w:val="multilevel"/>
    <w:tmpl w:val="9476D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4691410"/>
    <w:multiLevelType w:val="hybridMultilevel"/>
    <w:tmpl w:val="BC44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A1FE8"/>
    <w:multiLevelType w:val="hybridMultilevel"/>
    <w:tmpl w:val="7328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30D44"/>
    <w:multiLevelType w:val="multilevel"/>
    <w:tmpl w:val="33AC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496BFF"/>
    <w:multiLevelType w:val="hybridMultilevel"/>
    <w:tmpl w:val="44280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1E2D0F"/>
    <w:multiLevelType w:val="multilevel"/>
    <w:tmpl w:val="8DE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835D36"/>
    <w:multiLevelType w:val="hybridMultilevel"/>
    <w:tmpl w:val="5E6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B402A"/>
    <w:multiLevelType w:val="hybridMultilevel"/>
    <w:tmpl w:val="BB44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454A6"/>
    <w:multiLevelType w:val="multilevel"/>
    <w:tmpl w:val="491C1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429280E"/>
    <w:multiLevelType w:val="hybridMultilevel"/>
    <w:tmpl w:val="209C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D478C"/>
    <w:multiLevelType w:val="multilevel"/>
    <w:tmpl w:val="259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32625"/>
    <w:multiLevelType w:val="multilevel"/>
    <w:tmpl w:val="3B78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A31450"/>
    <w:multiLevelType w:val="multilevel"/>
    <w:tmpl w:val="08F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226E2"/>
    <w:multiLevelType w:val="hybridMultilevel"/>
    <w:tmpl w:val="CF06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17CE0"/>
    <w:multiLevelType w:val="hybridMultilevel"/>
    <w:tmpl w:val="FDA8A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335555">
    <w:abstractNumId w:val="27"/>
  </w:num>
  <w:num w:numId="2" w16cid:durableId="233397123">
    <w:abstractNumId w:val="18"/>
  </w:num>
  <w:num w:numId="3" w16cid:durableId="619652810">
    <w:abstractNumId w:val="12"/>
  </w:num>
  <w:num w:numId="4" w16cid:durableId="1079980768">
    <w:abstractNumId w:val="25"/>
  </w:num>
  <w:num w:numId="5" w16cid:durableId="198666561">
    <w:abstractNumId w:val="8"/>
  </w:num>
  <w:num w:numId="6" w16cid:durableId="1345011538">
    <w:abstractNumId w:val="10"/>
  </w:num>
  <w:num w:numId="7" w16cid:durableId="372583483">
    <w:abstractNumId w:val="11"/>
  </w:num>
  <w:num w:numId="8" w16cid:durableId="1781994235">
    <w:abstractNumId w:val="21"/>
  </w:num>
  <w:num w:numId="9" w16cid:durableId="2114744739">
    <w:abstractNumId w:val="9"/>
  </w:num>
  <w:num w:numId="10" w16cid:durableId="400640502">
    <w:abstractNumId w:val="7"/>
  </w:num>
  <w:num w:numId="11" w16cid:durableId="1793748914">
    <w:abstractNumId w:val="1"/>
  </w:num>
  <w:num w:numId="12" w16cid:durableId="573470025">
    <w:abstractNumId w:val="13"/>
  </w:num>
  <w:num w:numId="13" w16cid:durableId="1766654356">
    <w:abstractNumId w:val="0"/>
  </w:num>
  <w:num w:numId="14" w16cid:durableId="100686926">
    <w:abstractNumId w:val="2"/>
  </w:num>
  <w:num w:numId="15" w16cid:durableId="75787201">
    <w:abstractNumId w:val="16"/>
  </w:num>
  <w:num w:numId="16" w16cid:durableId="824315718">
    <w:abstractNumId w:val="4"/>
  </w:num>
  <w:num w:numId="17" w16cid:durableId="1445923352">
    <w:abstractNumId w:val="23"/>
  </w:num>
  <w:num w:numId="18" w16cid:durableId="1886986842">
    <w:abstractNumId w:val="5"/>
  </w:num>
  <w:num w:numId="19" w16cid:durableId="1151679512">
    <w:abstractNumId w:val="24"/>
  </w:num>
  <w:num w:numId="20" w16cid:durableId="1540511262">
    <w:abstractNumId w:val="22"/>
  </w:num>
  <w:num w:numId="21" w16cid:durableId="1232354134">
    <w:abstractNumId w:val="6"/>
  </w:num>
  <w:num w:numId="22" w16cid:durableId="29654309">
    <w:abstractNumId w:val="14"/>
  </w:num>
  <w:num w:numId="23" w16cid:durableId="2065832082">
    <w:abstractNumId w:val="15"/>
  </w:num>
  <w:num w:numId="24" w16cid:durableId="297227439">
    <w:abstractNumId w:val="3"/>
  </w:num>
  <w:num w:numId="25" w16cid:durableId="1268199219">
    <w:abstractNumId w:val="19"/>
  </w:num>
  <w:num w:numId="26" w16cid:durableId="736365867">
    <w:abstractNumId w:val="20"/>
  </w:num>
  <w:num w:numId="27" w16cid:durableId="2027441239">
    <w:abstractNumId w:val="26"/>
  </w:num>
  <w:num w:numId="28" w16cid:durableId="1292128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06"/>
    <w:rsid w:val="003B77AF"/>
    <w:rsid w:val="0046252E"/>
    <w:rsid w:val="005D0C02"/>
    <w:rsid w:val="005F5C16"/>
    <w:rsid w:val="007255F2"/>
    <w:rsid w:val="007A3E3D"/>
    <w:rsid w:val="0083154C"/>
    <w:rsid w:val="0092481A"/>
    <w:rsid w:val="00A05B21"/>
    <w:rsid w:val="00A12D9C"/>
    <w:rsid w:val="00A320C4"/>
    <w:rsid w:val="00B41F12"/>
    <w:rsid w:val="00B62806"/>
    <w:rsid w:val="00F674CB"/>
    <w:rsid w:val="4205F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6E00"/>
  <w15:chartTrackingRefBased/>
  <w15:docId w15:val="{6A105CB8-0DEC-4826-BD2B-2F2EDC2C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8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8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8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8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8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8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8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8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806"/>
    <w:rPr>
      <w:rFonts w:eastAsiaTheme="majorEastAsia" w:cstheme="majorBidi"/>
      <w:color w:val="272727" w:themeColor="text1" w:themeTint="D8"/>
    </w:rPr>
  </w:style>
  <w:style w:type="paragraph" w:styleId="Title">
    <w:name w:val="Title"/>
    <w:basedOn w:val="Normal"/>
    <w:next w:val="Normal"/>
    <w:link w:val="TitleChar"/>
    <w:uiPriority w:val="10"/>
    <w:qFormat/>
    <w:rsid w:val="00B62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806"/>
    <w:pPr>
      <w:spacing w:before="160"/>
      <w:jc w:val="center"/>
    </w:pPr>
    <w:rPr>
      <w:i/>
      <w:iCs/>
      <w:color w:val="404040" w:themeColor="text1" w:themeTint="BF"/>
    </w:rPr>
  </w:style>
  <w:style w:type="character" w:customStyle="1" w:styleId="QuoteChar">
    <w:name w:val="Quote Char"/>
    <w:basedOn w:val="DefaultParagraphFont"/>
    <w:link w:val="Quote"/>
    <w:uiPriority w:val="29"/>
    <w:rsid w:val="00B62806"/>
    <w:rPr>
      <w:i/>
      <w:iCs/>
      <w:color w:val="404040" w:themeColor="text1" w:themeTint="BF"/>
    </w:rPr>
  </w:style>
  <w:style w:type="paragraph" w:styleId="ListParagraph">
    <w:name w:val="List Paragraph"/>
    <w:basedOn w:val="Normal"/>
    <w:uiPriority w:val="34"/>
    <w:qFormat/>
    <w:rsid w:val="00B62806"/>
    <w:pPr>
      <w:ind w:left="720"/>
      <w:contextualSpacing/>
    </w:pPr>
  </w:style>
  <w:style w:type="character" w:styleId="IntenseEmphasis">
    <w:name w:val="Intense Emphasis"/>
    <w:basedOn w:val="DefaultParagraphFont"/>
    <w:uiPriority w:val="21"/>
    <w:qFormat/>
    <w:rsid w:val="00B62806"/>
    <w:rPr>
      <w:i/>
      <w:iCs/>
      <w:color w:val="2F5496" w:themeColor="accent1" w:themeShade="BF"/>
    </w:rPr>
  </w:style>
  <w:style w:type="paragraph" w:styleId="IntenseQuote">
    <w:name w:val="Intense Quote"/>
    <w:basedOn w:val="Normal"/>
    <w:next w:val="Normal"/>
    <w:link w:val="IntenseQuoteChar"/>
    <w:uiPriority w:val="30"/>
    <w:qFormat/>
    <w:rsid w:val="00B62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806"/>
    <w:rPr>
      <w:i/>
      <w:iCs/>
      <w:color w:val="2F5496" w:themeColor="accent1" w:themeShade="BF"/>
    </w:rPr>
  </w:style>
  <w:style w:type="character" w:styleId="IntenseReference">
    <w:name w:val="Intense Reference"/>
    <w:basedOn w:val="DefaultParagraphFont"/>
    <w:uiPriority w:val="32"/>
    <w:qFormat/>
    <w:rsid w:val="00B62806"/>
    <w:rPr>
      <w:b/>
      <w:bCs/>
      <w:smallCaps/>
      <w:color w:val="2F5496" w:themeColor="accent1" w:themeShade="BF"/>
      <w:spacing w:val="5"/>
    </w:rPr>
  </w:style>
  <w:style w:type="table" w:styleId="TableGrid">
    <w:name w:val="Table Grid"/>
    <w:basedOn w:val="TableNormal"/>
    <w:uiPriority w:val="39"/>
    <w:rsid w:val="00B6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2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727295">
      <w:bodyDiv w:val="1"/>
      <w:marLeft w:val="0"/>
      <w:marRight w:val="0"/>
      <w:marTop w:val="0"/>
      <w:marBottom w:val="0"/>
      <w:divBdr>
        <w:top w:val="none" w:sz="0" w:space="0" w:color="auto"/>
        <w:left w:val="none" w:sz="0" w:space="0" w:color="auto"/>
        <w:bottom w:val="none" w:sz="0" w:space="0" w:color="auto"/>
        <w:right w:val="none" w:sz="0" w:space="0" w:color="auto"/>
      </w:divBdr>
      <w:divsChild>
        <w:div w:id="1019894288">
          <w:marLeft w:val="0"/>
          <w:marRight w:val="0"/>
          <w:marTop w:val="0"/>
          <w:marBottom w:val="0"/>
          <w:divBdr>
            <w:top w:val="none" w:sz="0" w:space="0" w:color="auto"/>
            <w:left w:val="none" w:sz="0" w:space="0" w:color="auto"/>
            <w:bottom w:val="none" w:sz="0" w:space="0" w:color="auto"/>
            <w:right w:val="none" w:sz="0" w:space="0" w:color="auto"/>
          </w:divBdr>
        </w:div>
        <w:div w:id="959534825">
          <w:marLeft w:val="0"/>
          <w:marRight w:val="0"/>
          <w:marTop w:val="0"/>
          <w:marBottom w:val="0"/>
          <w:divBdr>
            <w:top w:val="none" w:sz="0" w:space="0" w:color="auto"/>
            <w:left w:val="none" w:sz="0" w:space="0" w:color="auto"/>
            <w:bottom w:val="none" w:sz="0" w:space="0" w:color="auto"/>
            <w:right w:val="none" w:sz="0" w:space="0" w:color="auto"/>
          </w:divBdr>
        </w:div>
        <w:div w:id="1301883877">
          <w:marLeft w:val="0"/>
          <w:marRight w:val="0"/>
          <w:marTop w:val="0"/>
          <w:marBottom w:val="0"/>
          <w:divBdr>
            <w:top w:val="none" w:sz="0" w:space="0" w:color="auto"/>
            <w:left w:val="none" w:sz="0" w:space="0" w:color="auto"/>
            <w:bottom w:val="none" w:sz="0" w:space="0" w:color="auto"/>
            <w:right w:val="none" w:sz="0" w:space="0" w:color="auto"/>
          </w:divBdr>
        </w:div>
        <w:div w:id="148912114">
          <w:marLeft w:val="0"/>
          <w:marRight w:val="0"/>
          <w:marTop w:val="0"/>
          <w:marBottom w:val="0"/>
          <w:divBdr>
            <w:top w:val="none" w:sz="0" w:space="0" w:color="auto"/>
            <w:left w:val="none" w:sz="0" w:space="0" w:color="auto"/>
            <w:bottom w:val="none" w:sz="0" w:space="0" w:color="auto"/>
            <w:right w:val="none" w:sz="0" w:space="0" w:color="auto"/>
          </w:divBdr>
        </w:div>
        <w:div w:id="2111389692">
          <w:marLeft w:val="0"/>
          <w:marRight w:val="0"/>
          <w:marTop w:val="0"/>
          <w:marBottom w:val="0"/>
          <w:divBdr>
            <w:top w:val="none" w:sz="0" w:space="0" w:color="auto"/>
            <w:left w:val="none" w:sz="0" w:space="0" w:color="auto"/>
            <w:bottom w:val="none" w:sz="0" w:space="0" w:color="auto"/>
            <w:right w:val="none" w:sz="0" w:space="0" w:color="auto"/>
          </w:divBdr>
        </w:div>
        <w:div w:id="1587688982">
          <w:marLeft w:val="0"/>
          <w:marRight w:val="0"/>
          <w:marTop w:val="0"/>
          <w:marBottom w:val="0"/>
          <w:divBdr>
            <w:top w:val="none" w:sz="0" w:space="0" w:color="auto"/>
            <w:left w:val="none" w:sz="0" w:space="0" w:color="auto"/>
            <w:bottom w:val="none" w:sz="0" w:space="0" w:color="auto"/>
            <w:right w:val="none" w:sz="0" w:space="0" w:color="auto"/>
          </w:divBdr>
        </w:div>
        <w:div w:id="2118673946">
          <w:marLeft w:val="0"/>
          <w:marRight w:val="0"/>
          <w:marTop w:val="0"/>
          <w:marBottom w:val="0"/>
          <w:divBdr>
            <w:top w:val="none" w:sz="0" w:space="0" w:color="auto"/>
            <w:left w:val="none" w:sz="0" w:space="0" w:color="auto"/>
            <w:bottom w:val="none" w:sz="0" w:space="0" w:color="auto"/>
            <w:right w:val="none" w:sz="0" w:space="0" w:color="auto"/>
          </w:divBdr>
        </w:div>
        <w:div w:id="663046464">
          <w:marLeft w:val="0"/>
          <w:marRight w:val="0"/>
          <w:marTop w:val="0"/>
          <w:marBottom w:val="0"/>
          <w:divBdr>
            <w:top w:val="none" w:sz="0" w:space="0" w:color="auto"/>
            <w:left w:val="none" w:sz="0" w:space="0" w:color="auto"/>
            <w:bottom w:val="none" w:sz="0" w:space="0" w:color="auto"/>
            <w:right w:val="none" w:sz="0" w:space="0" w:color="auto"/>
          </w:divBdr>
        </w:div>
        <w:div w:id="1559316500">
          <w:marLeft w:val="0"/>
          <w:marRight w:val="0"/>
          <w:marTop w:val="0"/>
          <w:marBottom w:val="0"/>
          <w:divBdr>
            <w:top w:val="none" w:sz="0" w:space="0" w:color="auto"/>
            <w:left w:val="none" w:sz="0" w:space="0" w:color="auto"/>
            <w:bottom w:val="none" w:sz="0" w:space="0" w:color="auto"/>
            <w:right w:val="none" w:sz="0" w:space="0" w:color="auto"/>
          </w:divBdr>
        </w:div>
        <w:div w:id="71895217">
          <w:marLeft w:val="0"/>
          <w:marRight w:val="0"/>
          <w:marTop w:val="0"/>
          <w:marBottom w:val="0"/>
          <w:divBdr>
            <w:top w:val="none" w:sz="0" w:space="0" w:color="auto"/>
            <w:left w:val="none" w:sz="0" w:space="0" w:color="auto"/>
            <w:bottom w:val="none" w:sz="0" w:space="0" w:color="auto"/>
            <w:right w:val="none" w:sz="0" w:space="0" w:color="auto"/>
          </w:divBdr>
        </w:div>
        <w:div w:id="1579317288">
          <w:marLeft w:val="0"/>
          <w:marRight w:val="0"/>
          <w:marTop w:val="0"/>
          <w:marBottom w:val="0"/>
          <w:divBdr>
            <w:top w:val="none" w:sz="0" w:space="0" w:color="auto"/>
            <w:left w:val="none" w:sz="0" w:space="0" w:color="auto"/>
            <w:bottom w:val="none" w:sz="0" w:space="0" w:color="auto"/>
            <w:right w:val="none" w:sz="0" w:space="0" w:color="auto"/>
          </w:divBdr>
        </w:div>
        <w:div w:id="1008557210">
          <w:marLeft w:val="0"/>
          <w:marRight w:val="0"/>
          <w:marTop w:val="0"/>
          <w:marBottom w:val="0"/>
          <w:divBdr>
            <w:top w:val="none" w:sz="0" w:space="0" w:color="auto"/>
            <w:left w:val="none" w:sz="0" w:space="0" w:color="auto"/>
            <w:bottom w:val="none" w:sz="0" w:space="0" w:color="auto"/>
            <w:right w:val="none" w:sz="0" w:space="0" w:color="auto"/>
          </w:divBdr>
        </w:div>
        <w:div w:id="573589079">
          <w:marLeft w:val="0"/>
          <w:marRight w:val="0"/>
          <w:marTop w:val="0"/>
          <w:marBottom w:val="0"/>
          <w:divBdr>
            <w:top w:val="none" w:sz="0" w:space="0" w:color="auto"/>
            <w:left w:val="none" w:sz="0" w:space="0" w:color="auto"/>
            <w:bottom w:val="none" w:sz="0" w:space="0" w:color="auto"/>
            <w:right w:val="none" w:sz="0" w:space="0" w:color="auto"/>
          </w:divBdr>
        </w:div>
        <w:div w:id="1384983240">
          <w:marLeft w:val="0"/>
          <w:marRight w:val="0"/>
          <w:marTop w:val="0"/>
          <w:marBottom w:val="0"/>
          <w:divBdr>
            <w:top w:val="none" w:sz="0" w:space="0" w:color="auto"/>
            <w:left w:val="none" w:sz="0" w:space="0" w:color="auto"/>
            <w:bottom w:val="none" w:sz="0" w:space="0" w:color="auto"/>
            <w:right w:val="none" w:sz="0" w:space="0" w:color="auto"/>
          </w:divBdr>
        </w:div>
        <w:div w:id="993876565">
          <w:marLeft w:val="0"/>
          <w:marRight w:val="0"/>
          <w:marTop w:val="0"/>
          <w:marBottom w:val="0"/>
          <w:divBdr>
            <w:top w:val="none" w:sz="0" w:space="0" w:color="auto"/>
            <w:left w:val="none" w:sz="0" w:space="0" w:color="auto"/>
            <w:bottom w:val="none" w:sz="0" w:space="0" w:color="auto"/>
            <w:right w:val="none" w:sz="0" w:space="0" w:color="auto"/>
          </w:divBdr>
        </w:div>
        <w:div w:id="859977482">
          <w:marLeft w:val="0"/>
          <w:marRight w:val="0"/>
          <w:marTop w:val="0"/>
          <w:marBottom w:val="0"/>
          <w:divBdr>
            <w:top w:val="none" w:sz="0" w:space="0" w:color="auto"/>
            <w:left w:val="none" w:sz="0" w:space="0" w:color="auto"/>
            <w:bottom w:val="none" w:sz="0" w:space="0" w:color="auto"/>
            <w:right w:val="none" w:sz="0" w:space="0" w:color="auto"/>
          </w:divBdr>
        </w:div>
        <w:div w:id="1578246476">
          <w:marLeft w:val="0"/>
          <w:marRight w:val="0"/>
          <w:marTop w:val="0"/>
          <w:marBottom w:val="0"/>
          <w:divBdr>
            <w:top w:val="none" w:sz="0" w:space="0" w:color="auto"/>
            <w:left w:val="none" w:sz="0" w:space="0" w:color="auto"/>
            <w:bottom w:val="none" w:sz="0" w:space="0" w:color="auto"/>
            <w:right w:val="none" w:sz="0" w:space="0" w:color="auto"/>
          </w:divBdr>
        </w:div>
        <w:div w:id="527983887">
          <w:marLeft w:val="0"/>
          <w:marRight w:val="0"/>
          <w:marTop w:val="0"/>
          <w:marBottom w:val="0"/>
          <w:divBdr>
            <w:top w:val="none" w:sz="0" w:space="0" w:color="auto"/>
            <w:left w:val="none" w:sz="0" w:space="0" w:color="auto"/>
            <w:bottom w:val="none" w:sz="0" w:space="0" w:color="auto"/>
            <w:right w:val="none" w:sz="0" w:space="0" w:color="auto"/>
          </w:divBdr>
        </w:div>
        <w:div w:id="811794732">
          <w:marLeft w:val="0"/>
          <w:marRight w:val="0"/>
          <w:marTop w:val="0"/>
          <w:marBottom w:val="0"/>
          <w:divBdr>
            <w:top w:val="none" w:sz="0" w:space="0" w:color="auto"/>
            <w:left w:val="none" w:sz="0" w:space="0" w:color="auto"/>
            <w:bottom w:val="none" w:sz="0" w:space="0" w:color="auto"/>
            <w:right w:val="none" w:sz="0" w:space="0" w:color="auto"/>
          </w:divBdr>
        </w:div>
        <w:div w:id="2038770838">
          <w:marLeft w:val="0"/>
          <w:marRight w:val="0"/>
          <w:marTop w:val="0"/>
          <w:marBottom w:val="0"/>
          <w:divBdr>
            <w:top w:val="none" w:sz="0" w:space="0" w:color="auto"/>
            <w:left w:val="none" w:sz="0" w:space="0" w:color="auto"/>
            <w:bottom w:val="none" w:sz="0" w:space="0" w:color="auto"/>
            <w:right w:val="none" w:sz="0" w:space="0" w:color="auto"/>
          </w:divBdr>
        </w:div>
        <w:div w:id="410271972">
          <w:marLeft w:val="0"/>
          <w:marRight w:val="0"/>
          <w:marTop w:val="0"/>
          <w:marBottom w:val="0"/>
          <w:divBdr>
            <w:top w:val="none" w:sz="0" w:space="0" w:color="auto"/>
            <w:left w:val="none" w:sz="0" w:space="0" w:color="auto"/>
            <w:bottom w:val="none" w:sz="0" w:space="0" w:color="auto"/>
            <w:right w:val="none" w:sz="0" w:space="0" w:color="auto"/>
          </w:divBdr>
        </w:div>
        <w:div w:id="524101545">
          <w:marLeft w:val="0"/>
          <w:marRight w:val="0"/>
          <w:marTop w:val="0"/>
          <w:marBottom w:val="0"/>
          <w:divBdr>
            <w:top w:val="none" w:sz="0" w:space="0" w:color="auto"/>
            <w:left w:val="none" w:sz="0" w:space="0" w:color="auto"/>
            <w:bottom w:val="none" w:sz="0" w:space="0" w:color="auto"/>
            <w:right w:val="none" w:sz="0" w:space="0" w:color="auto"/>
          </w:divBdr>
        </w:div>
      </w:divsChild>
    </w:div>
    <w:div w:id="1030690852">
      <w:bodyDiv w:val="1"/>
      <w:marLeft w:val="0"/>
      <w:marRight w:val="0"/>
      <w:marTop w:val="0"/>
      <w:marBottom w:val="0"/>
      <w:divBdr>
        <w:top w:val="none" w:sz="0" w:space="0" w:color="auto"/>
        <w:left w:val="none" w:sz="0" w:space="0" w:color="auto"/>
        <w:bottom w:val="none" w:sz="0" w:space="0" w:color="auto"/>
        <w:right w:val="none" w:sz="0" w:space="0" w:color="auto"/>
      </w:divBdr>
      <w:divsChild>
        <w:div w:id="1761829908">
          <w:marLeft w:val="0"/>
          <w:marRight w:val="0"/>
          <w:marTop w:val="0"/>
          <w:marBottom w:val="0"/>
          <w:divBdr>
            <w:top w:val="none" w:sz="0" w:space="0" w:color="auto"/>
            <w:left w:val="none" w:sz="0" w:space="0" w:color="auto"/>
            <w:bottom w:val="none" w:sz="0" w:space="0" w:color="auto"/>
            <w:right w:val="none" w:sz="0" w:space="0" w:color="auto"/>
          </w:divBdr>
        </w:div>
        <w:div w:id="2134325443">
          <w:marLeft w:val="0"/>
          <w:marRight w:val="0"/>
          <w:marTop w:val="0"/>
          <w:marBottom w:val="0"/>
          <w:divBdr>
            <w:top w:val="none" w:sz="0" w:space="0" w:color="auto"/>
            <w:left w:val="none" w:sz="0" w:space="0" w:color="auto"/>
            <w:bottom w:val="none" w:sz="0" w:space="0" w:color="auto"/>
            <w:right w:val="none" w:sz="0" w:space="0" w:color="auto"/>
          </w:divBdr>
        </w:div>
        <w:div w:id="639725830">
          <w:marLeft w:val="0"/>
          <w:marRight w:val="0"/>
          <w:marTop w:val="0"/>
          <w:marBottom w:val="0"/>
          <w:divBdr>
            <w:top w:val="none" w:sz="0" w:space="0" w:color="auto"/>
            <w:left w:val="none" w:sz="0" w:space="0" w:color="auto"/>
            <w:bottom w:val="none" w:sz="0" w:space="0" w:color="auto"/>
            <w:right w:val="none" w:sz="0" w:space="0" w:color="auto"/>
          </w:divBdr>
        </w:div>
        <w:div w:id="700083459">
          <w:marLeft w:val="0"/>
          <w:marRight w:val="0"/>
          <w:marTop w:val="0"/>
          <w:marBottom w:val="0"/>
          <w:divBdr>
            <w:top w:val="none" w:sz="0" w:space="0" w:color="auto"/>
            <w:left w:val="none" w:sz="0" w:space="0" w:color="auto"/>
            <w:bottom w:val="none" w:sz="0" w:space="0" w:color="auto"/>
            <w:right w:val="none" w:sz="0" w:space="0" w:color="auto"/>
          </w:divBdr>
        </w:div>
        <w:div w:id="1126197625">
          <w:marLeft w:val="0"/>
          <w:marRight w:val="0"/>
          <w:marTop w:val="0"/>
          <w:marBottom w:val="0"/>
          <w:divBdr>
            <w:top w:val="none" w:sz="0" w:space="0" w:color="auto"/>
            <w:left w:val="none" w:sz="0" w:space="0" w:color="auto"/>
            <w:bottom w:val="none" w:sz="0" w:space="0" w:color="auto"/>
            <w:right w:val="none" w:sz="0" w:space="0" w:color="auto"/>
          </w:divBdr>
        </w:div>
        <w:div w:id="2118866713">
          <w:marLeft w:val="0"/>
          <w:marRight w:val="0"/>
          <w:marTop w:val="0"/>
          <w:marBottom w:val="0"/>
          <w:divBdr>
            <w:top w:val="none" w:sz="0" w:space="0" w:color="auto"/>
            <w:left w:val="none" w:sz="0" w:space="0" w:color="auto"/>
            <w:bottom w:val="none" w:sz="0" w:space="0" w:color="auto"/>
            <w:right w:val="none" w:sz="0" w:space="0" w:color="auto"/>
          </w:divBdr>
        </w:div>
        <w:div w:id="1804420436">
          <w:marLeft w:val="0"/>
          <w:marRight w:val="0"/>
          <w:marTop w:val="0"/>
          <w:marBottom w:val="0"/>
          <w:divBdr>
            <w:top w:val="none" w:sz="0" w:space="0" w:color="auto"/>
            <w:left w:val="none" w:sz="0" w:space="0" w:color="auto"/>
            <w:bottom w:val="none" w:sz="0" w:space="0" w:color="auto"/>
            <w:right w:val="none" w:sz="0" w:space="0" w:color="auto"/>
          </w:divBdr>
        </w:div>
        <w:div w:id="1012101676">
          <w:marLeft w:val="0"/>
          <w:marRight w:val="0"/>
          <w:marTop w:val="0"/>
          <w:marBottom w:val="0"/>
          <w:divBdr>
            <w:top w:val="none" w:sz="0" w:space="0" w:color="auto"/>
            <w:left w:val="none" w:sz="0" w:space="0" w:color="auto"/>
            <w:bottom w:val="none" w:sz="0" w:space="0" w:color="auto"/>
            <w:right w:val="none" w:sz="0" w:space="0" w:color="auto"/>
          </w:divBdr>
        </w:div>
        <w:div w:id="834613021">
          <w:marLeft w:val="0"/>
          <w:marRight w:val="0"/>
          <w:marTop w:val="0"/>
          <w:marBottom w:val="0"/>
          <w:divBdr>
            <w:top w:val="none" w:sz="0" w:space="0" w:color="auto"/>
            <w:left w:val="none" w:sz="0" w:space="0" w:color="auto"/>
            <w:bottom w:val="none" w:sz="0" w:space="0" w:color="auto"/>
            <w:right w:val="none" w:sz="0" w:space="0" w:color="auto"/>
          </w:divBdr>
        </w:div>
        <w:div w:id="336345035">
          <w:marLeft w:val="0"/>
          <w:marRight w:val="0"/>
          <w:marTop w:val="0"/>
          <w:marBottom w:val="0"/>
          <w:divBdr>
            <w:top w:val="none" w:sz="0" w:space="0" w:color="auto"/>
            <w:left w:val="none" w:sz="0" w:space="0" w:color="auto"/>
            <w:bottom w:val="none" w:sz="0" w:space="0" w:color="auto"/>
            <w:right w:val="none" w:sz="0" w:space="0" w:color="auto"/>
          </w:divBdr>
        </w:div>
        <w:div w:id="127213190">
          <w:marLeft w:val="0"/>
          <w:marRight w:val="0"/>
          <w:marTop w:val="0"/>
          <w:marBottom w:val="0"/>
          <w:divBdr>
            <w:top w:val="none" w:sz="0" w:space="0" w:color="auto"/>
            <w:left w:val="none" w:sz="0" w:space="0" w:color="auto"/>
            <w:bottom w:val="none" w:sz="0" w:space="0" w:color="auto"/>
            <w:right w:val="none" w:sz="0" w:space="0" w:color="auto"/>
          </w:divBdr>
        </w:div>
        <w:div w:id="2128236204">
          <w:marLeft w:val="0"/>
          <w:marRight w:val="0"/>
          <w:marTop w:val="0"/>
          <w:marBottom w:val="0"/>
          <w:divBdr>
            <w:top w:val="none" w:sz="0" w:space="0" w:color="auto"/>
            <w:left w:val="none" w:sz="0" w:space="0" w:color="auto"/>
            <w:bottom w:val="none" w:sz="0" w:space="0" w:color="auto"/>
            <w:right w:val="none" w:sz="0" w:space="0" w:color="auto"/>
          </w:divBdr>
        </w:div>
      </w:divsChild>
    </w:div>
    <w:div w:id="1164248546">
      <w:bodyDiv w:val="1"/>
      <w:marLeft w:val="0"/>
      <w:marRight w:val="0"/>
      <w:marTop w:val="0"/>
      <w:marBottom w:val="0"/>
      <w:divBdr>
        <w:top w:val="none" w:sz="0" w:space="0" w:color="auto"/>
        <w:left w:val="none" w:sz="0" w:space="0" w:color="auto"/>
        <w:bottom w:val="none" w:sz="0" w:space="0" w:color="auto"/>
        <w:right w:val="none" w:sz="0" w:space="0" w:color="auto"/>
      </w:divBdr>
      <w:divsChild>
        <w:div w:id="1323971244">
          <w:marLeft w:val="0"/>
          <w:marRight w:val="0"/>
          <w:marTop w:val="0"/>
          <w:marBottom w:val="0"/>
          <w:divBdr>
            <w:top w:val="none" w:sz="0" w:space="0" w:color="auto"/>
            <w:left w:val="none" w:sz="0" w:space="0" w:color="auto"/>
            <w:bottom w:val="none" w:sz="0" w:space="0" w:color="auto"/>
            <w:right w:val="none" w:sz="0" w:space="0" w:color="auto"/>
          </w:divBdr>
        </w:div>
        <w:div w:id="2107192300">
          <w:marLeft w:val="0"/>
          <w:marRight w:val="0"/>
          <w:marTop w:val="0"/>
          <w:marBottom w:val="0"/>
          <w:divBdr>
            <w:top w:val="none" w:sz="0" w:space="0" w:color="auto"/>
            <w:left w:val="none" w:sz="0" w:space="0" w:color="auto"/>
            <w:bottom w:val="none" w:sz="0" w:space="0" w:color="auto"/>
            <w:right w:val="none" w:sz="0" w:space="0" w:color="auto"/>
          </w:divBdr>
        </w:div>
        <w:div w:id="65109617">
          <w:marLeft w:val="0"/>
          <w:marRight w:val="0"/>
          <w:marTop w:val="0"/>
          <w:marBottom w:val="0"/>
          <w:divBdr>
            <w:top w:val="none" w:sz="0" w:space="0" w:color="auto"/>
            <w:left w:val="none" w:sz="0" w:space="0" w:color="auto"/>
            <w:bottom w:val="none" w:sz="0" w:space="0" w:color="auto"/>
            <w:right w:val="none" w:sz="0" w:space="0" w:color="auto"/>
          </w:divBdr>
        </w:div>
        <w:div w:id="1723870563">
          <w:marLeft w:val="0"/>
          <w:marRight w:val="0"/>
          <w:marTop w:val="0"/>
          <w:marBottom w:val="0"/>
          <w:divBdr>
            <w:top w:val="none" w:sz="0" w:space="0" w:color="auto"/>
            <w:left w:val="none" w:sz="0" w:space="0" w:color="auto"/>
            <w:bottom w:val="none" w:sz="0" w:space="0" w:color="auto"/>
            <w:right w:val="none" w:sz="0" w:space="0" w:color="auto"/>
          </w:divBdr>
        </w:div>
        <w:div w:id="1855991480">
          <w:marLeft w:val="0"/>
          <w:marRight w:val="0"/>
          <w:marTop w:val="0"/>
          <w:marBottom w:val="0"/>
          <w:divBdr>
            <w:top w:val="none" w:sz="0" w:space="0" w:color="auto"/>
            <w:left w:val="none" w:sz="0" w:space="0" w:color="auto"/>
            <w:bottom w:val="none" w:sz="0" w:space="0" w:color="auto"/>
            <w:right w:val="none" w:sz="0" w:space="0" w:color="auto"/>
          </w:divBdr>
        </w:div>
        <w:div w:id="509687593">
          <w:marLeft w:val="0"/>
          <w:marRight w:val="0"/>
          <w:marTop w:val="0"/>
          <w:marBottom w:val="0"/>
          <w:divBdr>
            <w:top w:val="none" w:sz="0" w:space="0" w:color="auto"/>
            <w:left w:val="none" w:sz="0" w:space="0" w:color="auto"/>
            <w:bottom w:val="none" w:sz="0" w:space="0" w:color="auto"/>
            <w:right w:val="none" w:sz="0" w:space="0" w:color="auto"/>
          </w:divBdr>
        </w:div>
        <w:div w:id="143088149">
          <w:marLeft w:val="0"/>
          <w:marRight w:val="0"/>
          <w:marTop w:val="0"/>
          <w:marBottom w:val="0"/>
          <w:divBdr>
            <w:top w:val="none" w:sz="0" w:space="0" w:color="auto"/>
            <w:left w:val="none" w:sz="0" w:space="0" w:color="auto"/>
            <w:bottom w:val="none" w:sz="0" w:space="0" w:color="auto"/>
            <w:right w:val="none" w:sz="0" w:space="0" w:color="auto"/>
          </w:divBdr>
        </w:div>
        <w:div w:id="594948079">
          <w:marLeft w:val="0"/>
          <w:marRight w:val="0"/>
          <w:marTop w:val="0"/>
          <w:marBottom w:val="0"/>
          <w:divBdr>
            <w:top w:val="none" w:sz="0" w:space="0" w:color="auto"/>
            <w:left w:val="none" w:sz="0" w:space="0" w:color="auto"/>
            <w:bottom w:val="none" w:sz="0" w:space="0" w:color="auto"/>
            <w:right w:val="none" w:sz="0" w:space="0" w:color="auto"/>
          </w:divBdr>
        </w:div>
        <w:div w:id="276453440">
          <w:marLeft w:val="0"/>
          <w:marRight w:val="0"/>
          <w:marTop w:val="0"/>
          <w:marBottom w:val="0"/>
          <w:divBdr>
            <w:top w:val="none" w:sz="0" w:space="0" w:color="auto"/>
            <w:left w:val="none" w:sz="0" w:space="0" w:color="auto"/>
            <w:bottom w:val="none" w:sz="0" w:space="0" w:color="auto"/>
            <w:right w:val="none" w:sz="0" w:space="0" w:color="auto"/>
          </w:divBdr>
        </w:div>
        <w:div w:id="1823812346">
          <w:marLeft w:val="0"/>
          <w:marRight w:val="0"/>
          <w:marTop w:val="0"/>
          <w:marBottom w:val="0"/>
          <w:divBdr>
            <w:top w:val="none" w:sz="0" w:space="0" w:color="auto"/>
            <w:left w:val="none" w:sz="0" w:space="0" w:color="auto"/>
            <w:bottom w:val="none" w:sz="0" w:space="0" w:color="auto"/>
            <w:right w:val="none" w:sz="0" w:space="0" w:color="auto"/>
          </w:divBdr>
        </w:div>
        <w:div w:id="643894031">
          <w:marLeft w:val="0"/>
          <w:marRight w:val="0"/>
          <w:marTop w:val="0"/>
          <w:marBottom w:val="0"/>
          <w:divBdr>
            <w:top w:val="none" w:sz="0" w:space="0" w:color="auto"/>
            <w:left w:val="none" w:sz="0" w:space="0" w:color="auto"/>
            <w:bottom w:val="none" w:sz="0" w:space="0" w:color="auto"/>
            <w:right w:val="none" w:sz="0" w:space="0" w:color="auto"/>
          </w:divBdr>
        </w:div>
        <w:div w:id="399795714">
          <w:marLeft w:val="0"/>
          <w:marRight w:val="0"/>
          <w:marTop w:val="0"/>
          <w:marBottom w:val="0"/>
          <w:divBdr>
            <w:top w:val="none" w:sz="0" w:space="0" w:color="auto"/>
            <w:left w:val="none" w:sz="0" w:space="0" w:color="auto"/>
            <w:bottom w:val="none" w:sz="0" w:space="0" w:color="auto"/>
            <w:right w:val="none" w:sz="0" w:space="0" w:color="auto"/>
          </w:divBdr>
        </w:div>
        <w:div w:id="595093908">
          <w:marLeft w:val="0"/>
          <w:marRight w:val="0"/>
          <w:marTop w:val="0"/>
          <w:marBottom w:val="0"/>
          <w:divBdr>
            <w:top w:val="none" w:sz="0" w:space="0" w:color="auto"/>
            <w:left w:val="none" w:sz="0" w:space="0" w:color="auto"/>
            <w:bottom w:val="none" w:sz="0" w:space="0" w:color="auto"/>
            <w:right w:val="none" w:sz="0" w:space="0" w:color="auto"/>
          </w:divBdr>
        </w:div>
        <w:div w:id="572736725">
          <w:marLeft w:val="0"/>
          <w:marRight w:val="0"/>
          <w:marTop w:val="0"/>
          <w:marBottom w:val="0"/>
          <w:divBdr>
            <w:top w:val="none" w:sz="0" w:space="0" w:color="auto"/>
            <w:left w:val="none" w:sz="0" w:space="0" w:color="auto"/>
            <w:bottom w:val="none" w:sz="0" w:space="0" w:color="auto"/>
            <w:right w:val="none" w:sz="0" w:space="0" w:color="auto"/>
          </w:divBdr>
        </w:div>
        <w:div w:id="1668703966">
          <w:marLeft w:val="0"/>
          <w:marRight w:val="0"/>
          <w:marTop w:val="0"/>
          <w:marBottom w:val="0"/>
          <w:divBdr>
            <w:top w:val="none" w:sz="0" w:space="0" w:color="auto"/>
            <w:left w:val="none" w:sz="0" w:space="0" w:color="auto"/>
            <w:bottom w:val="none" w:sz="0" w:space="0" w:color="auto"/>
            <w:right w:val="none" w:sz="0" w:space="0" w:color="auto"/>
          </w:divBdr>
        </w:div>
        <w:div w:id="1108619791">
          <w:marLeft w:val="0"/>
          <w:marRight w:val="0"/>
          <w:marTop w:val="0"/>
          <w:marBottom w:val="0"/>
          <w:divBdr>
            <w:top w:val="none" w:sz="0" w:space="0" w:color="auto"/>
            <w:left w:val="none" w:sz="0" w:space="0" w:color="auto"/>
            <w:bottom w:val="none" w:sz="0" w:space="0" w:color="auto"/>
            <w:right w:val="none" w:sz="0" w:space="0" w:color="auto"/>
          </w:divBdr>
        </w:div>
        <w:div w:id="75516067">
          <w:marLeft w:val="0"/>
          <w:marRight w:val="0"/>
          <w:marTop w:val="0"/>
          <w:marBottom w:val="0"/>
          <w:divBdr>
            <w:top w:val="none" w:sz="0" w:space="0" w:color="auto"/>
            <w:left w:val="none" w:sz="0" w:space="0" w:color="auto"/>
            <w:bottom w:val="none" w:sz="0" w:space="0" w:color="auto"/>
            <w:right w:val="none" w:sz="0" w:space="0" w:color="auto"/>
          </w:divBdr>
        </w:div>
        <w:div w:id="736778620">
          <w:marLeft w:val="0"/>
          <w:marRight w:val="0"/>
          <w:marTop w:val="0"/>
          <w:marBottom w:val="0"/>
          <w:divBdr>
            <w:top w:val="none" w:sz="0" w:space="0" w:color="auto"/>
            <w:left w:val="none" w:sz="0" w:space="0" w:color="auto"/>
            <w:bottom w:val="none" w:sz="0" w:space="0" w:color="auto"/>
            <w:right w:val="none" w:sz="0" w:space="0" w:color="auto"/>
          </w:divBdr>
        </w:div>
        <w:div w:id="25522350">
          <w:marLeft w:val="0"/>
          <w:marRight w:val="0"/>
          <w:marTop w:val="0"/>
          <w:marBottom w:val="0"/>
          <w:divBdr>
            <w:top w:val="none" w:sz="0" w:space="0" w:color="auto"/>
            <w:left w:val="none" w:sz="0" w:space="0" w:color="auto"/>
            <w:bottom w:val="none" w:sz="0" w:space="0" w:color="auto"/>
            <w:right w:val="none" w:sz="0" w:space="0" w:color="auto"/>
          </w:divBdr>
        </w:div>
        <w:div w:id="1404600255">
          <w:marLeft w:val="0"/>
          <w:marRight w:val="0"/>
          <w:marTop w:val="0"/>
          <w:marBottom w:val="0"/>
          <w:divBdr>
            <w:top w:val="none" w:sz="0" w:space="0" w:color="auto"/>
            <w:left w:val="none" w:sz="0" w:space="0" w:color="auto"/>
            <w:bottom w:val="none" w:sz="0" w:space="0" w:color="auto"/>
            <w:right w:val="none" w:sz="0" w:space="0" w:color="auto"/>
          </w:divBdr>
        </w:div>
        <w:div w:id="392503817">
          <w:marLeft w:val="0"/>
          <w:marRight w:val="0"/>
          <w:marTop w:val="0"/>
          <w:marBottom w:val="0"/>
          <w:divBdr>
            <w:top w:val="none" w:sz="0" w:space="0" w:color="auto"/>
            <w:left w:val="none" w:sz="0" w:space="0" w:color="auto"/>
            <w:bottom w:val="none" w:sz="0" w:space="0" w:color="auto"/>
            <w:right w:val="none" w:sz="0" w:space="0" w:color="auto"/>
          </w:divBdr>
        </w:div>
        <w:div w:id="587347250">
          <w:marLeft w:val="0"/>
          <w:marRight w:val="0"/>
          <w:marTop w:val="0"/>
          <w:marBottom w:val="0"/>
          <w:divBdr>
            <w:top w:val="none" w:sz="0" w:space="0" w:color="auto"/>
            <w:left w:val="none" w:sz="0" w:space="0" w:color="auto"/>
            <w:bottom w:val="none" w:sz="0" w:space="0" w:color="auto"/>
            <w:right w:val="none" w:sz="0" w:space="0" w:color="auto"/>
          </w:divBdr>
        </w:div>
      </w:divsChild>
    </w:div>
    <w:div w:id="1863780659">
      <w:bodyDiv w:val="1"/>
      <w:marLeft w:val="0"/>
      <w:marRight w:val="0"/>
      <w:marTop w:val="0"/>
      <w:marBottom w:val="0"/>
      <w:divBdr>
        <w:top w:val="none" w:sz="0" w:space="0" w:color="auto"/>
        <w:left w:val="none" w:sz="0" w:space="0" w:color="auto"/>
        <w:bottom w:val="none" w:sz="0" w:space="0" w:color="auto"/>
        <w:right w:val="none" w:sz="0" w:space="0" w:color="auto"/>
      </w:divBdr>
      <w:divsChild>
        <w:div w:id="231543523">
          <w:marLeft w:val="0"/>
          <w:marRight w:val="0"/>
          <w:marTop w:val="0"/>
          <w:marBottom w:val="0"/>
          <w:divBdr>
            <w:top w:val="none" w:sz="0" w:space="0" w:color="auto"/>
            <w:left w:val="none" w:sz="0" w:space="0" w:color="auto"/>
            <w:bottom w:val="none" w:sz="0" w:space="0" w:color="auto"/>
            <w:right w:val="none" w:sz="0" w:space="0" w:color="auto"/>
          </w:divBdr>
        </w:div>
        <w:div w:id="340394319">
          <w:marLeft w:val="0"/>
          <w:marRight w:val="0"/>
          <w:marTop w:val="0"/>
          <w:marBottom w:val="0"/>
          <w:divBdr>
            <w:top w:val="none" w:sz="0" w:space="0" w:color="auto"/>
            <w:left w:val="none" w:sz="0" w:space="0" w:color="auto"/>
            <w:bottom w:val="none" w:sz="0" w:space="0" w:color="auto"/>
            <w:right w:val="none" w:sz="0" w:space="0" w:color="auto"/>
          </w:divBdr>
        </w:div>
        <w:div w:id="1102146922">
          <w:marLeft w:val="0"/>
          <w:marRight w:val="0"/>
          <w:marTop w:val="0"/>
          <w:marBottom w:val="0"/>
          <w:divBdr>
            <w:top w:val="none" w:sz="0" w:space="0" w:color="auto"/>
            <w:left w:val="none" w:sz="0" w:space="0" w:color="auto"/>
            <w:bottom w:val="none" w:sz="0" w:space="0" w:color="auto"/>
            <w:right w:val="none" w:sz="0" w:space="0" w:color="auto"/>
          </w:divBdr>
        </w:div>
        <w:div w:id="859733467">
          <w:marLeft w:val="0"/>
          <w:marRight w:val="0"/>
          <w:marTop w:val="0"/>
          <w:marBottom w:val="0"/>
          <w:divBdr>
            <w:top w:val="none" w:sz="0" w:space="0" w:color="auto"/>
            <w:left w:val="none" w:sz="0" w:space="0" w:color="auto"/>
            <w:bottom w:val="none" w:sz="0" w:space="0" w:color="auto"/>
            <w:right w:val="none" w:sz="0" w:space="0" w:color="auto"/>
          </w:divBdr>
        </w:div>
        <w:div w:id="1903907431">
          <w:marLeft w:val="0"/>
          <w:marRight w:val="0"/>
          <w:marTop w:val="0"/>
          <w:marBottom w:val="0"/>
          <w:divBdr>
            <w:top w:val="none" w:sz="0" w:space="0" w:color="auto"/>
            <w:left w:val="none" w:sz="0" w:space="0" w:color="auto"/>
            <w:bottom w:val="none" w:sz="0" w:space="0" w:color="auto"/>
            <w:right w:val="none" w:sz="0" w:space="0" w:color="auto"/>
          </w:divBdr>
        </w:div>
        <w:div w:id="1788623037">
          <w:marLeft w:val="0"/>
          <w:marRight w:val="0"/>
          <w:marTop w:val="0"/>
          <w:marBottom w:val="0"/>
          <w:divBdr>
            <w:top w:val="none" w:sz="0" w:space="0" w:color="auto"/>
            <w:left w:val="none" w:sz="0" w:space="0" w:color="auto"/>
            <w:bottom w:val="none" w:sz="0" w:space="0" w:color="auto"/>
            <w:right w:val="none" w:sz="0" w:space="0" w:color="auto"/>
          </w:divBdr>
        </w:div>
        <w:div w:id="1180002151">
          <w:marLeft w:val="0"/>
          <w:marRight w:val="0"/>
          <w:marTop w:val="0"/>
          <w:marBottom w:val="0"/>
          <w:divBdr>
            <w:top w:val="none" w:sz="0" w:space="0" w:color="auto"/>
            <w:left w:val="none" w:sz="0" w:space="0" w:color="auto"/>
            <w:bottom w:val="none" w:sz="0" w:space="0" w:color="auto"/>
            <w:right w:val="none" w:sz="0" w:space="0" w:color="auto"/>
          </w:divBdr>
        </w:div>
        <w:div w:id="95946414">
          <w:marLeft w:val="0"/>
          <w:marRight w:val="0"/>
          <w:marTop w:val="0"/>
          <w:marBottom w:val="0"/>
          <w:divBdr>
            <w:top w:val="none" w:sz="0" w:space="0" w:color="auto"/>
            <w:left w:val="none" w:sz="0" w:space="0" w:color="auto"/>
            <w:bottom w:val="none" w:sz="0" w:space="0" w:color="auto"/>
            <w:right w:val="none" w:sz="0" w:space="0" w:color="auto"/>
          </w:divBdr>
        </w:div>
        <w:div w:id="1304626617">
          <w:marLeft w:val="0"/>
          <w:marRight w:val="0"/>
          <w:marTop w:val="0"/>
          <w:marBottom w:val="0"/>
          <w:divBdr>
            <w:top w:val="none" w:sz="0" w:space="0" w:color="auto"/>
            <w:left w:val="none" w:sz="0" w:space="0" w:color="auto"/>
            <w:bottom w:val="none" w:sz="0" w:space="0" w:color="auto"/>
            <w:right w:val="none" w:sz="0" w:space="0" w:color="auto"/>
          </w:divBdr>
        </w:div>
        <w:div w:id="110632484">
          <w:marLeft w:val="0"/>
          <w:marRight w:val="0"/>
          <w:marTop w:val="0"/>
          <w:marBottom w:val="0"/>
          <w:divBdr>
            <w:top w:val="none" w:sz="0" w:space="0" w:color="auto"/>
            <w:left w:val="none" w:sz="0" w:space="0" w:color="auto"/>
            <w:bottom w:val="none" w:sz="0" w:space="0" w:color="auto"/>
            <w:right w:val="none" w:sz="0" w:space="0" w:color="auto"/>
          </w:divBdr>
        </w:div>
        <w:div w:id="1746875391">
          <w:marLeft w:val="0"/>
          <w:marRight w:val="0"/>
          <w:marTop w:val="0"/>
          <w:marBottom w:val="0"/>
          <w:divBdr>
            <w:top w:val="none" w:sz="0" w:space="0" w:color="auto"/>
            <w:left w:val="none" w:sz="0" w:space="0" w:color="auto"/>
            <w:bottom w:val="none" w:sz="0" w:space="0" w:color="auto"/>
            <w:right w:val="none" w:sz="0" w:space="0" w:color="auto"/>
          </w:divBdr>
        </w:div>
        <w:div w:id="157793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1356</Words>
  <Characters>7734</Characters>
  <Application>Microsoft Office Word</Application>
  <DocSecurity>0</DocSecurity>
  <Lines>64</Lines>
  <Paragraphs>18</Paragraphs>
  <ScaleCrop>false</ScaleCrop>
  <Company>Macegroup</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SarahLouise Cole</dc:creator>
  <cp:keywords/>
  <dc:description/>
  <cp:lastModifiedBy>Hannah Hall</cp:lastModifiedBy>
  <cp:revision>4</cp:revision>
  <dcterms:created xsi:type="dcterms:W3CDTF">2024-09-25T20:30:00Z</dcterms:created>
  <dcterms:modified xsi:type="dcterms:W3CDTF">2024-10-17T08:35:00Z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1888ae5d,5d7b6f22,6b4c4a83</vt:lpwstr>
  </property>
  <property fmtid="{D5CDD505-2E9C-101B-9397-08002B2CF9AE}" pid="3" name="ClassificationContentMarkingFooterFontProps">
    <vt:lpwstr>#000000,10,Arial</vt:lpwstr>
  </property>
  <property fmtid="{D5CDD505-2E9C-101B-9397-08002B2CF9AE}" pid="4" name="ClassificationContentMarkingFooterText">
    <vt:lpwstr>Classification - Public</vt:lpwstr>
  </property>
  <property fmtid="{D5CDD505-2E9C-101B-9397-08002B2CF9AE}" pid="5" name="MSIP_Label_ff528e02-ab69-43a8-9134-6d8d1b0c706c_Enabled">
    <vt:lpwstr>true</vt:lpwstr>
  </property>
  <property fmtid="{D5CDD505-2E9C-101B-9397-08002B2CF9AE}" pid="6" name="MSIP_Label_ff528e02-ab69-43a8-9134-6d8d1b0c706c_SetDate">
    <vt:lpwstr>2024-09-25T21:20:28Z</vt:lpwstr>
  </property>
  <property fmtid="{D5CDD505-2E9C-101B-9397-08002B2CF9AE}" pid="7" name="MSIP_Label_ff528e02-ab69-43a8-9134-6d8d1b0c706c_Method">
    <vt:lpwstr>Standard</vt:lpwstr>
  </property>
  <property fmtid="{D5CDD505-2E9C-101B-9397-08002B2CF9AE}" pid="8" name="MSIP_Label_ff528e02-ab69-43a8-9134-6d8d1b0c706c_Name">
    <vt:lpwstr>ff528e02-ab69-43a8-9134-6d8d1b0c706c</vt:lpwstr>
  </property>
  <property fmtid="{D5CDD505-2E9C-101B-9397-08002B2CF9AE}" pid="9" name="MSIP_Label_ff528e02-ab69-43a8-9134-6d8d1b0c706c_SiteId">
    <vt:lpwstr>f9300280-65a0-46f8-a18c-a296431980f5</vt:lpwstr>
  </property>
  <property fmtid="{D5CDD505-2E9C-101B-9397-08002B2CF9AE}" pid="10" name="MSIP_Label_ff528e02-ab69-43a8-9134-6d8d1b0c706c_ActionId">
    <vt:lpwstr>f51bc2d1-e574-43f6-8583-3662c2c7ade0</vt:lpwstr>
  </property>
  <property fmtid="{D5CDD505-2E9C-101B-9397-08002B2CF9AE}" pid="11" name="MSIP_Label_ff528e02-ab69-43a8-9134-6d8d1b0c706c_ContentBits">
    <vt:lpwstr>2</vt:lpwstr>
  </property>
</Properties>
</file>