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123D3" w14:textId="2197F936" w:rsidR="00E17B9B" w:rsidRPr="00984585" w:rsidRDefault="009209C6" w:rsidP="00984585">
      <w:pPr>
        <w:jc w:val="center"/>
        <w:rPr>
          <w:sz w:val="44"/>
          <w:szCs w:val="44"/>
        </w:rPr>
      </w:pPr>
      <w:r>
        <w:rPr>
          <w:sz w:val="44"/>
          <w:szCs w:val="44"/>
        </w:rPr>
        <w:t xml:space="preserve">Evacuee </w:t>
      </w:r>
      <w:r w:rsidR="00E17B9B" w:rsidRPr="009D27E6">
        <w:rPr>
          <w:sz w:val="44"/>
          <w:szCs w:val="44"/>
        </w:rPr>
        <w:t>Mildred’s story</w:t>
      </w:r>
      <w:r w:rsidR="009D27E6" w:rsidRPr="009D27E6">
        <w:rPr>
          <w:sz w:val="44"/>
          <w:szCs w:val="44"/>
        </w:rPr>
        <w:t xml:space="preserve"> </w:t>
      </w:r>
    </w:p>
    <w:p w14:paraId="601ED903" w14:textId="6A422CAC" w:rsidR="00E17B9B" w:rsidRPr="009D27E6" w:rsidRDefault="00E17B9B">
      <w:pPr>
        <w:rPr>
          <w:sz w:val="36"/>
          <w:szCs w:val="36"/>
        </w:rPr>
      </w:pPr>
      <w:r w:rsidRPr="009D27E6">
        <w:rPr>
          <w:sz w:val="36"/>
          <w:szCs w:val="36"/>
        </w:rPr>
        <w:t xml:space="preserve">As the train pulled out of Birmingham station in </w:t>
      </w:r>
      <w:r w:rsidR="009D27E6" w:rsidRPr="009D27E6">
        <w:rPr>
          <w:sz w:val="36"/>
          <w:szCs w:val="36"/>
        </w:rPr>
        <w:t>July 1</w:t>
      </w:r>
      <w:r w:rsidRPr="009D27E6">
        <w:rPr>
          <w:sz w:val="36"/>
          <w:szCs w:val="36"/>
        </w:rPr>
        <w:t>942</w:t>
      </w:r>
      <w:r w:rsidR="006C4C66">
        <w:rPr>
          <w:sz w:val="36"/>
          <w:szCs w:val="36"/>
        </w:rPr>
        <w:t>,</w:t>
      </w:r>
      <w:r w:rsidRPr="009D27E6">
        <w:rPr>
          <w:sz w:val="36"/>
          <w:szCs w:val="36"/>
        </w:rPr>
        <w:t xml:space="preserve"> </w:t>
      </w:r>
      <w:r w:rsidR="006C4C66" w:rsidRPr="009D27E6">
        <w:rPr>
          <w:sz w:val="36"/>
          <w:szCs w:val="36"/>
        </w:rPr>
        <w:t>loaded with evacuees</w:t>
      </w:r>
      <w:r w:rsidR="006C4C66">
        <w:rPr>
          <w:sz w:val="36"/>
          <w:szCs w:val="36"/>
        </w:rPr>
        <w:t>,</w:t>
      </w:r>
      <w:r w:rsidR="006C4C66" w:rsidRPr="009D27E6">
        <w:rPr>
          <w:sz w:val="36"/>
          <w:szCs w:val="36"/>
        </w:rPr>
        <w:t xml:space="preserve"> </w:t>
      </w:r>
      <w:r w:rsidRPr="009D27E6">
        <w:rPr>
          <w:sz w:val="36"/>
          <w:szCs w:val="36"/>
        </w:rPr>
        <w:t xml:space="preserve">three children waved goodbye to their parents </w:t>
      </w:r>
      <w:r w:rsidR="009D27E6" w:rsidRPr="009D27E6">
        <w:rPr>
          <w:sz w:val="36"/>
          <w:szCs w:val="36"/>
        </w:rPr>
        <w:t xml:space="preserve">who were </w:t>
      </w:r>
      <w:r w:rsidRPr="009D27E6">
        <w:rPr>
          <w:sz w:val="36"/>
          <w:szCs w:val="36"/>
        </w:rPr>
        <w:t>left standing on the platform.  They could not know that they would never meet each other again.</w:t>
      </w:r>
    </w:p>
    <w:p w14:paraId="44025AB7" w14:textId="1826893E" w:rsidR="00E17B9B" w:rsidRPr="009D27E6" w:rsidRDefault="00E17B9B">
      <w:pPr>
        <w:rPr>
          <w:sz w:val="36"/>
          <w:szCs w:val="36"/>
        </w:rPr>
      </w:pPr>
      <w:r w:rsidRPr="009D27E6">
        <w:rPr>
          <w:sz w:val="36"/>
          <w:szCs w:val="36"/>
        </w:rPr>
        <w:t>The children were sent to the countryside for their protection from the bombing that was taking place over Britain’s cities.</w:t>
      </w:r>
    </w:p>
    <w:p w14:paraId="4A4033EC" w14:textId="50D08EEE" w:rsidR="00E17B9B" w:rsidRPr="009D27E6" w:rsidRDefault="00E17B9B">
      <w:pPr>
        <w:rPr>
          <w:sz w:val="36"/>
          <w:szCs w:val="36"/>
        </w:rPr>
      </w:pPr>
      <w:r w:rsidRPr="009D27E6">
        <w:rPr>
          <w:sz w:val="36"/>
          <w:szCs w:val="36"/>
        </w:rPr>
        <w:t>Mildred Bird was taken to Gorsley</w:t>
      </w:r>
      <w:r w:rsidR="00506E5B">
        <w:rPr>
          <w:sz w:val="36"/>
          <w:szCs w:val="36"/>
        </w:rPr>
        <w:t xml:space="preserve"> and billeted with</w:t>
      </w:r>
      <w:r w:rsidRPr="009D27E6">
        <w:rPr>
          <w:sz w:val="36"/>
          <w:szCs w:val="36"/>
        </w:rPr>
        <w:t xml:space="preserve"> Andrew and Elsie Taylor </w:t>
      </w:r>
      <w:r w:rsidR="00506E5B">
        <w:rPr>
          <w:sz w:val="36"/>
          <w:szCs w:val="36"/>
        </w:rPr>
        <w:t>at</w:t>
      </w:r>
      <w:r w:rsidRPr="009D27E6">
        <w:rPr>
          <w:sz w:val="36"/>
          <w:szCs w:val="36"/>
        </w:rPr>
        <w:t xml:space="preserve"> Pound Farm, next to </w:t>
      </w:r>
      <w:proofErr w:type="spellStart"/>
      <w:r w:rsidRPr="009D27E6">
        <w:rPr>
          <w:sz w:val="36"/>
          <w:szCs w:val="36"/>
        </w:rPr>
        <w:t>Goffs</w:t>
      </w:r>
      <w:proofErr w:type="spellEnd"/>
      <w:r w:rsidRPr="009D27E6">
        <w:rPr>
          <w:sz w:val="36"/>
          <w:szCs w:val="36"/>
        </w:rPr>
        <w:t xml:space="preserve"> School.  </w:t>
      </w:r>
      <w:proofErr w:type="gramStart"/>
      <w:r w:rsidR="00506E5B">
        <w:rPr>
          <w:sz w:val="36"/>
          <w:szCs w:val="36"/>
        </w:rPr>
        <w:t>Six</w:t>
      </w:r>
      <w:r w:rsidRPr="009D27E6">
        <w:rPr>
          <w:sz w:val="36"/>
          <w:szCs w:val="36"/>
        </w:rPr>
        <w:t xml:space="preserve"> year old</w:t>
      </w:r>
      <w:proofErr w:type="gramEnd"/>
      <w:r w:rsidRPr="009D27E6">
        <w:rPr>
          <w:sz w:val="36"/>
          <w:szCs w:val="36"/>
        </w:rPr>
        <w:t xml:space="preserve"> Mildred was used to mod</w:t>
      </w:r>
      <w:r w:rsidR="009D27E6" w:rsidRPr="009D27E6">
        <w:rPr>
          <w:sz w:val="36"/>
          <w:szCs w:val="36"/>
        </w:rPr>
        <w:t>-</w:t>
      </w:r>
      <w:r w:rsidRPr="009D27E6">
        <w:rPr>
          <w:sz w:val="36"/>
          <w:szCs w:val="36"/>
        </w:rPr>
        <w:t>cons at home in Birmingham and she was shocked by the conditions of her new home.   In Gorsley there was no electricity and no running water. No flush toilet – the loo was out of doors in a little shed.  No bathroom - she was given a hot bath once a week – in a tin bath that was set before the fire on Saturday night.  The water was taken from the well and heated in a furnace with a wood fire.</w:t>
      </w:r>
    </w:p>
    <w:p w14:paraId="0A9E8B6D" w14:textId="6C082FBA" w:rsidR="00502384" w:rsidRDefault="001D1EAE">
      <w:pPr>
        <w:rPr>
          <w:sz w:val="36"/>
          <w:szCs w:val="36"/>
        </w:rPr>
      </w:pPr>
      <w:r w:rsidRPr="009D27E6">
        <w:rPr>
          <w:sz w:val="36"/>
          <w:szCs w:val="36"/>
        </w:rPr>
        <w:t xml:space="preserve">Mildred </w:t>
      </w:r>
      <w:r w:rsidR="009D27E6">
        <w:rPr>
          <w:sz w:val="36"/>
          <w:szCs w:val="36"/>
        </w:rPr>
        <w:t xml:space="preserve">was admitted to </w:t>
      </w:r>
      <w:proofErr w:type="spellStart"/>
      <w:r w:rsidRPr="009D27E6">
        <w:rPr>
          <w:sz w:val="36"/>
          <w:szCs w:val="36"/>
        </w:rPr>
        <w:t>Goffs</w:t>
      </w:r>
      <w:proofErr w:type="spellEnd"/>
      <w:r w:rsidRPr="009D27E6">
        <w:rPr>
          <w:sz w:val="36"/>
          <w:szCs w:val="36"/>
        </w:rPr>
        <w:t xml:space="preserve"> School</w:t>
      </w:r>
      <w:r w:rsidR="00195735">
        <w:rPr>
          <w:sz w:val="36"/>
          <w:szCs w:val="36"/>
        </w:rPr>
        <w:t xml:space="preserve"> on 6</w:t>
      </w:r>
      <w:r w:rsidR="00195735" w:rsidRPr="00195735">
        <w:rPr>
          <w:sz w:val="36"/>
          <w:szCs w:val="36"/>
          <w:vertAlign w:val="superscript"/>
        </w:rPr>
        <w:t>th</w:t>
      </w:r>
      <w:r w:rsidR="00195735">
        <w:rPr>
          <w:sz w:val="36"/>
          <w:szCs w:val="36"/>
        </w:rPr>
        <w:t xml:space="preserve"> July 1942</w:t>
      </w:r>
      <w:r w:rsidRPr="009D27E6">
        <w:rPr>
          <w:sz w:val="36"/>
          <w:szCs w:val="36"/>
        </w:rPr>
        <w:t xml:space="preserve">.  When the other evacuees returned to Birmingham Mildred remained with Mr and Mrs Taylor, for her parents had died.  She called them Uncle and Aunty.  As she grew up Mildred had to help with all the jobs </w:t>
      </w:r>
      <w:r w:rsidR="00195735">
        <w:rPr>
          <w:sz w:val="36"/>
          <w:szCs w:val="36"/>
        </w:rPr>
        <w:t xml:space="preserve">in the home and </w:t>
      </w:r>
      <w:r w:rsidRPr="009D27E6">
        <w:rPr>
          <w:sz w:val="36"/>
          <w:szCs w:val="36"/>
        </w:rPr>
        <w:t>on the small farm, carrying water for the animals</w:t>
      </w:r>
      <w:r w:rsidR="009D27E6" w:rsidRPr="009D27E6">
        <w:rPr>
          <w:sz w:val="36"/>
          <w:szCs w:val="36"/>
        </w:rPr>
        <w:t xml:space="preserve"> and </w:t>
      </w:r>
      <w:r w:rsidRPr="009D27E6">
        <w:rPr>
          <w:sz w:val="36"/>
          <w:szCs w:val="36"/>
        </w:rPr>
        <w:t xml:space="preserve">cleaning out the sheds. </w:t>
      </w:r>
    </w:p>
    <w:p w14:paraId="7ACF6DAA" w14:textId="6986B9B3" w:rsidR="001D1EAE" w:rsidRPr="009D27E6" w:rsidRDefault="001D1EAE">
      <w:pPr>
        <w:rPr>
          <w:sz w:val="36"/>
          <w:szCs w:val="36"/>
        </w:rPr>
      </w:pPr>
      <w:r w:rsidRPr="009D27E6">
        <w:rPr>
          <w:sz w:val="36"/>
          <w:szCs w:val="36"/>
        </w:rPr>
        <w:t xml:space="preserve">One of </w:t>
      </w:r>
      <w:proofErr w:type="gramStart"/>
      <w:r w:rsidR="00502384">
        <w:rPr>
          <w:sz w:val="36"/>
          <w:szCs w:val="36"/>
        </w:rPr>
        <w:t xml:space="preserve">Mildred’s </w:t>
      </w:r>
      <w:r w:rsidRPr="009D27E6">
        <w:rPr>
          <w:sz w:val="36"/>
          <w:szCs w:val="36"/>
        </w:rPr>
        <w:t xml:space="preserve"> jobs</w:t>
      </w:r>
      <w:proofErr w:type="gramEnd"/>
      <w:r w:rsidRPr="009D27E6">
        <w:rPr>
          <w:sz w:val="36"/>
          <w:szCs w:val="36"/>
        </w:rPr>
        <w:t xml:space="preserve"> was to keep the horse walking around the cider mill </w:t>
      </w:r>
      <w:r w:rsidR="00502384">
        <w:rPr>
          <w:sz w:val="36"/>
          <w:szCs w:val="36"/>
        </w:rPr>
        <w:t xml:space="preserve">as it </w:t>
      </w:r>
      <w:r w:rsidRPr="009D27E6">
        <w:rPr>
          <w:sz w:val="36"/>
          <w:szCs w:val="36"/>
        </w:rPr>
        <w:t>pull</w:t>
      </w:r>
      <w:r w:rsidR="00502384">
        <w:rPr>
          <w:sz w:val="36"/>
          <w:szCs w:val="36"/>
        </w:rPr>
        <w:t>ed</w:t>
      </w:r>
      <w:r w:rsidRPr="009D27E6">
        <w:rPr>
          <w:sz w:val="36"/>
          <w:szCs w:val="36"/>
        </w:rPr>
        <w:t xml:space="preserve"> the heavy millstone that crushed the apples.  The smashed apples were put into hairs and after </w:t>
      </w:r>
      <w:r w:rsidRPr="009D27E6">
        <w:rPr>
          <w:sz w:val="36"/>
          <w:szCs w:val="36"/>
        </w:rPr>
        <w:lastRenderedPageBreak/>
        <w:t xml:space="preserve">ten </w:t>
      </w:r>
      <w:proofErr w:type="gramStart"/>
      <w:r w:rsidRPr="009D27E6">
        <w:rPr>
          <w:sz w:val="36"/>
          <w:szCs w:val="36"/>
        </w:rPr>
        <w:t>or</w:t>
      </w:r>
      <w:proofErr w:type="gramEnd"/>
      <w:r w:rsidRPr="009D27E6">
        <w:rPr>
          <w:sz w:val="36"/>
          <w:szCs w:val="36"/>
        </w:rPr>
        <w:t xml:space="preserve"> so hairs were stacked up</w:t>
      </w:r>
      <w:r w:rsidR="009D27E6" w:rsidRPr="009D27E6">
        <w:rPr>
          <w:sz w:val="36"/>
          <w:szCs w:val="36"/>
        </w:rPr>
        <w:t>,</w:t>
      </w:r>
      <w:r w:rsidRPr="009D27E6">
        <w:rPr>
          <w:sz w:val="36"/>
          <w:szCs w:val="36"/>
        </w:rPr>
        <w:t xml:space="preserve"> the press</w:t>
      </w:r>
      <w:r w:rsidR="00502384">
        <w:rPr>
          <w:sz w:val="36"/>
          <w:szCs w:val="36"/>
        </w:rPr>
        <w:t xml:space="preserve"> screw</w:t>
      </w:r>
      <w:r w:rsidRPr="009D27E6">
        <w:rPr>
          <w:sz w:val="36"/>
          <w:szCs w:val="36"/>
        </w:rPr>
        <w:t xml:space="preserve"> was tightened and the juice ran out</w:t>
      </w:r>
      <w:r w:rsidR="00502384">
        <w:rPr>
          <w:sz w:val="36"/>
          <w:szCs w:val="36"/>
        </w:rPr>
        <w:t xml:space="preserve"> into stone troughs. Then it was </w:t>
      </w:r>
      <w:r w:rsidR="00506E5B">
        <w:rPr>
          <w:sz w:val="36"/>
          <w:szCs w:val="36"/>
        </w:rPr>
        <w:t>stored in</w:t>
      </w:r>
      <w:r w:rsidR="00502384">
        <w:rPr>
          <w:sz w:val="36"/>
          <w:szCs w:val="36"/>
        </w:rPr>
        <w:t xml:space="preserve"> oak barrels.  </w:t>
      </w:r>
      <w:r w:rsidRPr="009D27E6">
        <w:rPr>
          <w:sz w:val="36"/>
          <w:szCs w:val="36"/>
        </w:rPr>
        <w:t xml:space="preserve">Andrew Taylor sold cider and </w:t>
      </w:r>
      <w:proofErr w:type="spellStart"/>
      <w:r w:rsidRPr="009D27E6">
        <w:rPr>
          <w:sz w:val="36"/>
          <w:szCs w:val="36"/>
        </w:rPr>
        <w:t>perry</w:t>
      </w:r>
      <w:proofErr w:type="spellEnd"/>
      <w:r w:rsidRPr="009D27E6">
        <w:rPr>
          <w:sz w:val="36"/>
          <w:szCs w:val="36"/>
        </w:rPr>
        <w:t xml:space="preserve"> to the locals</w:t>
      </w:r>
      <w:r w:rsidR="00195735">
        <w:rPr>
          <w:sz w:val="36"/>
          <w:szCs w:val="36"/>
        </w:rPr>
        <w:t xml:space="preserve"> – a useful income from his orchard</w:t>
      </w:r>
      <w:r w:rsidR="00502384">
        <w:rPr>
          <w:sz w:val="36"/>
          <w:szCs w:val="36"/>
        </w:rPr>
        <w:t>,</w:t>
      </w:r>
      <w:r w:rsidR="001271C8">
        <w:rPr>
          <w:sz w:val="36"/>
          <w:szCs w:val="36"/>
        </w:rPr>
        <w:t xml:space="preserve"> until the 1950’s.</w:t>
      </w:r>
      <w:r w:rsidR="00502384">
        <w:rPr>
          <w:sz w:val="36"/>
          <w:szCs w:val="36"/>
        </w:rPr>
        <w:t xml:space="preserve">  </w:t>
      </w:r>
      <w:proofErr w:type="gramStart"/>
      <w:r w:rsidR="00502384">
        <w:rPr>
          <w:sz w:val="36"/>
          <w:szCs w:val="36"/>
        </w:rPr>
        <w:t>The cider mill,</w:t>
      </w:r>
      <w:proofErr w:type="gramEnd"/>
      <w:r w:rsidR="00502384">
        <w:rPr>
          <w:sz w:val="36"/>
          <w:szCs w:val="36"/>
        </w:rPr>
        <w:t xml:space="preserve"> press and all the equipment used in cider making was eventually sold to the </w:t>
      </w:r>
      <w:proofErr w:type="spellStart"/>
      <w:r w:rsidR="00502384">
        <w:rPr>
          <w:sz w:val="36"/>
          <w:szCs w:val="36"/>
        </w:rPr>
        <w:t>Bulmers</w:t>
      </w:r>
      <w:proofErr w:type="spellEnd"/>
      <w:r w:rsidR="00502384">
        <w:rPr>
          <w:sz w:val="36"/>
          <w:szCs w:val="36"/>
        </w:rPr>
        <w:t xml:space="preserve"> Museum in Hereford.</w:t>
      </w:r>
    </w:p>
    <w:p w14:paraId="4D1343E3" w14:textId="7AA756E8" w:rsidR="00195735" w:rsidRPr="009D27E6" w:rsidRDefault="001D1EAE">
      <w:pPr>
        <w:rPr>
          <w:sz w:val="36"/>
          <w:szCs w:val="36"/>
        </w:rPr>
      </w:pPr>
      <w:r w:rsidRPr="009D27E6">
        <w:rPr>
          <w:sz w:val="36"/>
          <w:szCs w:val="36"/>
        </w:rPr>
        <w:t>During dry summers the water level fell in the well and sometimes it became dry.  Then water was carried in buckets from a spr</w:t>
      </w:r>
      <w:r w:rsidR="009D27E6" w:rsidRPr="009D27E6">
        <w:rPr>
          <w:sz w:val="36"/>
          <w:szCs w:val="36"/>
        </w:rPr>
        <w:t>i</w:t>
      </w:r>
      <w:r w:rsidRPr="009D27E6">
        <w:rPr>
          <w:sz w:val="36"/>
          <w:szCs w:val="36"/>
        </w:rPr>
        <w:t>ng in the quarry opposite the farm.  The Addis family and the people from the pub also used the</w:t>
      </w:r>
      <w:r w:rsidR="009D27E6" w:rsidRPr="009D27E6">
        <w:rPr>
          <w:sz w:val="36"/>
          <w:szCs w:val="36"/>
        </w:rPr>
        <w:t xml:space="preserve"> same</w:t>
      </w:r>
      <w:r w:rsidRPr="009D27E6">
        <w:rPr>
          <w:sz w:val="36"/>
          <w:szCs w:val="36"/>
        </w:rPr>
        <w:t xml:space="preserve"> spring.</w:t>
      </w:r>
      <w:r w:rsidR="00195735">
        <w:rPr>
          <w:sz w:val="36"/>
          <w:szCs w:val="36"/>
        </w:rPr>
        <w:t xml:space="preserve">  Mr Taylor made a big underground tank and collected rain-water</w:t>
      </w:r>
      <w:r w:rsidR="001271C8">
        <w:rPr>
          <w:sz w:val="36"/>
          <w:szCs w:val="36"/>
        </w:rPr>
        <w:t xml:space="preserve"> – especially useful for feeding stock.</w:t>
      </w:r>
      <w:r w:rsidR="00195735">
        <w:rPr>
          <w:sz w:val="36"/>
          <w:szCs w:val="36"/>
        </w:rPr>
        <w:t xml:space="preserve"> </w:t>
      </w:r>
    </w:p>
    <w:p w14:paraId="106B9C99" w14:textId="747292FC" w:rsidR="001271C8" w:rsidRDefault="00A82D95">
      <w:pPr>
        <w:rPr>
          <w:sz w:val="36"/>
          <w:szCs w:val="36"/>
        </w:rPr>
      </w:pPr>
      <w:r w:rsidRPr="009D27E6">
        <w:rPr>
          <w:sz w:val="36"/>
          <w:szCs w:val="36"/>
        </w:rPr>
        <w:t>Mildred saw the construction of the Motorway as its route went right through the quarry. There were two limekilns in the quarry.</w:t>
      </w:r>
    </w:p>
    <w:p w14:paraId="369DF309" w14:textId="73FA015B" w:rsidR="00A129FE" w:rsidRDefault="00506E5B">
      <w:pPr>
        <w:rPr>
          <w:sz w:val="36"/>
          <w:szCs w:val="36"/>
        </w:rPr>
      </w:pPr>
      <w:r>
        <w:rPr>
          <w:sz w:val="36"/>
          <w:szCs w:val="36"/>
        </w:rPr>
        <w:t xml:space="preserve">In 1962 </w:t>
      </w:r>
      <w:r w:rsidR="001271C8">
        <w:rPr>
          <w:sz w:val="36"/>
          <w:szCs w:val="36"/>
        </w:rPr>
        <w:t>Mildred married a Dymock farmer, Trevor Goulding, and they are living in Dymock today.</w:t>
      </w:r>
    </w:p>
    <w:p w14:paraId="7A46217A" w14:textId="6543F474" w:rsidR="00E0475D" w:rsidRPr="009D27E6" w:rsidRDefault="00D91651">
      <w:pPr>
        <w:rPr>
          <w:sz w:val="36"/>
          <w:szCs w:val="36"/>
        </w:rPr>
      </w:pPr>
      <w:r>
        <w:rPr>
          <w:sz w:val="36"/>
          <w:szCs w:val="36"/>
        </w:rPr>
        <w:t>Mildred’</w:t>
      </w:r>
      <w:r w:rsidR="00506E5B">
        <w:rPr>
          <w:sz w:val="36"/>
          <w:szCs w:val="36"/>
        </w:rPr>
        <w:t>s</w:t>
      </w:r>
      <w:r>
        <w:rPr>
          <w:sz w:val="36"/>
          <w:szCs w:val="36"/>
        </w:rPr>
        <w:t xml:space="preserve"> </w:t>
      </w:r>
      <w:r w:rsidR="00506E5B">
        <w:rPr>
          <w:sz w:val="36"/>
          <w:szCs w:val="36"/>
        </w:rPr>
        <w:t>‘</w:t>
      </w:r>
      <w:r>
        <w:rPr>
          <w:sz w:val="36"/>
          <w:szCs w:val="36"/>
        </w:rPr>
        <w:t>uncle</w:t>
      </w:r>
      <w:r w:rsidR="00506E5B">
        <w:rPr>
          <w:sz w:val="36"/>
          <w:szCs w:val="36"/>
        </w:rPr>
        <w:t>’</w:t>
      </w:r>
      <w:r>
        <w:rPr>
          <w:sz w:val="36"/>
          <w:szCs w:val="36"/>
        </w:rPr>
        <w:t xml:space="preserve"> </w:t>
      </w:r>
      <w:r w:rsidR="00A129FE">
        <w:rPr>
          <w:sz w:val="36"/>
          <w:szCs w:val="36"/>
        </w:rPr>
        <w:t>Andrew Taylor left school in July 1913 aged 14.  He started work as a stone breaker in Ross-on-Wye</w:t>
      </w:r>
      <w:r w:rsidR="0023581E">
        <w:rPr>
          <w:sz w:val="36"/>
          <w:szCs w:val="36"/>
        </w:rPr>
        <w:t>. He walked with his two brothers to work, and then walked home</w:t>
      </w:r>
      <w:r w:rsidR="006C4C66">
        <w:rPr>
          <w:sz w:val="36"/>
          <w:szCs w:val="36"/>
        </w:rPr>
        <w:t xml:space="preserve"> after work</w:t>
      </w:r>
      <w:r w:rsidR="009209C6">
        <w:rPr>
          <w:sz w:val="36"/>
          <w:szCs w:val="36"/>
        </w:rPr>
        <w:t>.</w:t>
      </w:r>
      <w:r w:rsidR="0023581E">
        <w:rPr>
          <w:sz w:val="36"/>
          <w:szCs w:val="36"/>
        </w:rPr>
        <w:t xml:space="preserve">  He saved up his wages and was the fi</w:t>
      </w:r>
      <w:r w:rsidR="006C4C66">
        <w:rPr>
          <w:sz w:val="36"/>
          <w:szCs w:val="36"/>
        </w:rPr>
        <w:t>r</w:t>
      </w:r>
      <w:r w:rsidR="0023581E">
        <w:rPr>
          <w:sz w:val="36"/>
          <w:szCs w:val="36"/>
        </w:rPr>
        <w:t xml:space="preserve">st </w:t>
      </w:r>
      <w:r w:rsidR="006C4C66">
        <w:rPr>
          <w:sz w:val="36"/>
          <w:szCs w:val="36"/>
        </w:rPr>
        <w:t>member of his family</w:t>
      </w:r>
      <w:r w:rsidR="0023581E">
        <w:rPr>
          <w:sz w:val="36"/>
          <w:szCs w:val="36"/>
        </w:rPr>
        <w:t xml:space="preserve"> to have his own bicycle</w:t>
      </w:r>
      <w:r w:rsidR="009209C6">
        <w:rPr>
          <w:sz w:val="36"/>
          <w:szCs w:val="36"/>
        </w:rPr>
        <w:t xml:space="preserve">, so that he could cycle to </w:t>
      </w:r>
      <w:proofErr w:type="gramStart"/>
      <w:r w:rsidR="009209C6">
        <w:rPr>
          <w:sz w:val="36"/>
          <w:szCs w:val="36"/>
        </w:rPr>
        <w:t xml:space="preserve">work </w:t>
      </w:r>
      <w:r w:rsidR="0023581E">
        <w:rPr>
          <w:sz w:val="36"/>
          <w:szCs w:val="36"/>
        </w:rPr>
        <w:t>.</w:t>
      </w:r>
      <w:proofErr w:type="gramEnd"/>
      <w:r w:rsidR="0023581E">
        <w:rPr>
          <w:sz w:val="36"/>
          <w:szCs w:val="36"/>
        </w:rPr>
        <w:t xml:space="preserve"> Andrew lived in the lane near the chapel. His father, Jose</w:t>
      </w:r>
      <w:r>
        <w:rPr>
          <w:sz w:val="36"/>
          <w:szCs w:val="36"/>
        </w:rPr>
        <w:t>p</w:t>
      </w:r>
      <w:r w:rsidR="0023581E">
        <w:rPr>
          <w:sz w:val="36"/>
          <w:szCs w:val="36"/>
        </w:rPr>
        <w:t>h, was a quarryman.</w:t>
      </w:r>
    </w:p>
    <w:p w14:paraId="1C3F86A7" w14:textId="7D3FF125" w:rsidR="001D1EAE" w:rsidRPr="009D27E6" w:rsidRDefault="007D20D9">
      <w:pPr>
        <w:rPr>
          <w:sz w:val="36"/>
          <w:szCs w:val="36"/>
        </w:rPr>
      </w:pPr>
      <w:r>
        <w:rPr>
          <w:sz w:val="36"/>
          <w:szCs w:val="36"/>
        </w:rPr>
        <w:t xml:space="preserve">Apart from the bay windows the </w:t>
      </w:r>
      <w:r>
        <w:rPr>
          <w:sz w:val="36"/>
          <w:szCs w:val="36"/>
        </w:rPr>
        <w:t>Pound farmhouse</w:t>
      </w:r>
      <w:r>
        <w:rPr>
          <w:sz w:val="36"/>
          <w:szCs w:val="36"/>
        </w:rPr>
        <w:t xml:space="preserve"> looks as it did seventy years ago.</w:t>
      </w:r>
      <w:r>
        <w:rPr>
          <w:sz w:val="36"/>
          <w:szCs w:val="36"/>
        </w:rPr>
        <w:t xml:space="preserve"> </w:t>
      </w:r>
      <w:bookmarkStart w:id="0" w:name="_GoBack"/>
      <w:bookmarkEnd w:id="0"/>
    </w:p>
    <w:p w14:paraId="38DF2851" w14:textId="641A7E38" w:rsidR="00E17B9B" w:rsidRDefault="00E17B9B"/>
    <w:p w14:paraId="67691F88" w14:textId="77777777" w:rsidR="00E17B9B" w:rsidRDefault="00E17B9B"/>
    <w:p w14:paraId="5F346DAF" w14:textId="77777777" w:rsidR="00E17B9B" w:rsidRDefault="00E17B9B"/>
    <w:sectPr w:rsidR="00E17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E7"/>
    <w:rsid w:val="001271C8"/>
    <w:rsid w:val="00195735"/>
    <w:rsid w:val="001D1EAE"/>
    <w:rsid w:val="0023581E"/>
    <w:rsid w:val="004D7450"/>
    <w:rsid w:val="00502384"/>
    <w:rsid w:val="00506E5B"/>
    <w:rsid w:val="006C4C66"/>
    <w:rsid w:val="007D20D9"/>
    <w:rsid w:val="009209C6"/>
    <w:rsid w:val="00984585"/>
    <w:rsid w:val="009D27E6"/>
    <w:rsid w:val="00A129FE"/>
    <w:rsid w:val="00A82D95"/>
    <w:rsid w:val="00D04DE7"/>
    <w:rsid w:val="00D91651"/>
    <w:rsid w:val="00E0475D"/>
    <w:rsid w:val="00E1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BEFD"/>
  <w15:chartTrackingRefBased/>
  <w15:docId w15:val="{C3DAFAE8-CB03-419F-A871-8DDCDED1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Goulding</dc:creator>
  <cp:keywords/>
  <dc:description/>
  <cp:lastModifiedBy>Van Goulding</cp:lastModifiedBy>
  <cp:revision>2</cp:revision>
  <dcterms:created xsi:type="dcterms:W3CDTF">2019-06-05T13:02:00Z</dcterms:created>
  <dcterms:modified xsi:type="dcterms:W3CDTF">2019-06-05T13:02:00Z</dcterms:modified>
</cp:coreProperties>
</file>