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690" w:rsidRDefault="002A35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E3CA6" wp14:editId="78F99367">
                <wp:simplePos x="0" y="0"/>
                <wp:positionH relativeFrom="margin">
                  <wp:posOffset>6038850</wp:posOffset>
                </wp:positionH>
                <wp:positionV relativeFrom="paragraph">
                  <wp:posOffset>-476250</wp:posOffset>
                </wp:positionV>
                <wp:extent cx="3306445" cy="2546350"/>
                <wp:effectExtent l="19050" t="19050" r="27305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445" cy="254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CE4430" w:rsidRDefault="00CE4430" w:rsidP="00CE4430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:rsidR="00941533" w:rsidRPr="00941533" w:rsidRDefault="00941533" w:rsidP="00941533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</w:pPr>
                            <w:r w:rsidRPr="00941533"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  <w:t xml:space="preserve">This half term we will be revisiting multiplication and division as well as fractions. </w:t>
                            </w:r>
                          </w:p>
                          <w:p w:rsidR="00941533" w:rsidRPr="00941533" w:rsidRDefault="00941533" w:rsidP="00941533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</w:pPr>
                            <w:r w:rsidRPr="00941533"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  <w:t xml:space="preserve">We will follow White Rose </w:t>
                            </w:r>
                            <w:proofErr w:type="spellStart"/>
                            <w:r w:rsidRPr="00941533"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  <w:t>Maths</w:t>
                            </w:r>
                            <w:proofErr w:type="spellEnd"/>
                            <w:r w:rsidRPr="00941533"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  <w:t xml:space="preserve"> and use a process of small step learning starting with multiples, factors and prime numbers. We will then multiple and divide by 10, 100 and 1000.</w:t>
                            </w:r>
                          </w:p>
                          <w:p w:rsidR="00941533" w:rsidRPr="00941533" w:rsidRDefault="00941533" w:rsidP="00CE4430">
                            <w:pPr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</w:pPr>
                            <w:r w:rsidRPr="00941533"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  <w:t xml:space="preserve">As we move onto fractions, </w:t>
                            </w:r>
                            <w:r w:rsidR="002A3504">
                              <w:rPr>
                                <w:rFonts w:ascii="Twinkl Cursive Unlooped" w:hAnsi="Twinkl Cursive Unlooped"/>
                                <w:szCs w:val="28"/>
                                <w:lang w:val="en-US"/>
                              </w:rPr>
                              <w:t>we will begin with finding and recognising equivalent fractions. Then we will explore improper fractions and mixed number fractions, comparing and ordering fractions followed by adding and subtracting.</w:t>
                            </w:r>
                          </w:p>
                          <w:p w:rsidR="00116BCA" w:rsidRPr="002C1612" w:rsidRDefault="00550091" w:rsidP="00116BCA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17489" w:rsidRPr="002D4492" w:rsidRDefault="00617489" w:rsidP="00CE4430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3C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5.5pt;margin-top:-37.5pt;width:260.35pt;height:20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" fillcolor="white [3201]" strokecolor="#c45911 [2405]" strokeweight="3pt">
                <v:textbox>
                  <w:txbxContent>
                    <w:p w:rsidR="00CE4430" w:rsidRDefault="00CE4430" w:rsidP="00CE4430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proofErr w:type="spellStart"/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:rsidR="00941533" w:rsidRPr="00941533" w:rsidRDefault="00941533" w:rsidP="00941533">
                      <w:pPr>
                        <w:spacing w:after="0"/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</w:pPr>
                      <w:r w:rsidRPr="00941533"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  <w:t xml:space="preserve">This half term we will be revisiting multiplication and division as well as fractions. </w:t>
                      </w:r>
                    </w:p>
                    <w:p w:rsidR="00941533" w:rsidRPr="00941533" w:rsidRDefault="00941533" w:rsidP="00941533">
                      <w:pPr>
                        <w:spacing w:after="0"/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</w:pPr>
                      <w:r w:rsidRPr="00941533"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  <w:t xml:space="preserve">We will follow White Rose </w:t>
                      </w:r>
                      <w:proofErr w:type="spellStart"/>
                      <w:r w:rsidRPr="00941533"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  <w:t>Maths</w:t>
                      </w:r>
                      <w:proofErr w:type="spellEnd"/>
                      <w:r w:rsidRPr="00941533"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  <w:t xml:space="preserve"> and use a process of small step learning starting with multiples, factors and prime numbers. We will then multiple and divide by 10, 100 and 1000.</w:t>
                      </w:r>
                    </w:p>
                    <w:p w:rsidR="00941533" w:rsidRPr="00941533" w:rsidRDefault="00941533" w:rsidP="00CE4430">
                      <w:pPr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</w:pPr>
                      <w:r w:rsidRPr="00941533"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  <w:t xml:space="preserve">As we move onto fractions, </w:t>
                      </w:r>
                      <w:r w:rsidR="002A3504">
                        <w:rPr>
                          <w:rFonts w:ascii="Twinkl Cursive Unlooped" w:hAnsi="Twinkl Cursive Unlooped"/>
                          <w:szCs w:val="28"/>
                          <w:lang w:val="en-US"/>
                        </w:rPr>
                        <w:t>we will begin with finding and recognising equivalent fractions. Then we will explore improper fractions and mixed number fractions, comparing and ordering fractions followed by adding and subtracting.</w:t>
                      </w:r>
                    </w:p>
                    <w:p w:rsidR="00116BCA" w:rsidRPr="002C1612" w:rsidRDefault="00550091" w:rsidP="00116BCA">
                      <w:pPr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17489" w:rsidRPr="002D4492" w:rsidRDefault="00617489" w:rsidP="00CE4430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DF3BC9" wp14:editId="42055F2B">
                <wp:simplePos x="0" y="0"/>
                <wp:positionH relativeFrom="margin">
                  <wp:posOffset>6057900</wp:posOffset>
                </wp:positionH>
                <wp:positionV relativeFrom="paragraph">
                  <wp:posOffset>2171700</wp:posOffset>
                </wp:positionV>
                <wp:extent cx="3284855" cy="1676400"/>
                <wp:effectExtent l="19050" t="19050" r="1079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5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PSHE</w:t>
                            </w:r>
                            <w:r w:rsidR="00EF2617"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RE</w:t>
                            </w:r>
                          </w:p>
                          <w:p w:rsidR="00550091" w:rsidRPr="002A3504" w:rsidRDefault="001810D5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</w:pPr>
                            <w:r w:rsidRPr="002A3504">
                              <w:rPr>
                                <w:rFonts w:ascii="Twinkl Cursive Unlooped" w:hAnsi="Twinkl Cursive Unlooped"/>
                                <w:szCs w:val="14"/>
                              </w:rPr>
                              <w:t>‘</w:t>
                            </w:r>
                            <w:r w:rsidR="004164DA" w:rsidRPr="002A3504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Why is the Torah so important to Jewish people?</w:t>
                            </w:r>
                            <w:r w:rsidRPr="002A3504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’ We will explore differences between the Jewish religion and Christianity, take a virtual visit to a Synagogue and discover some of the important stories within the Torah. We will end half term by e</w:t>
                            </w:r>
                            <w:r w:rsidR="004164DA" w:rsidRPr="002A3504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xploring the theme of homelessness in the Christmas story</w:t>
                            </w:r>
                            <w:r w:rsidRPr="002A3504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.</w:t>
                            </w:r>
                          </w:p>
                          <w:p w:rsidR="00FB251A" w:rsidRPr="00941533" w:rsidRDefault="00FB251A" w:rsidP="002A3504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32"/>
                                <w:lang w:val="en-US"/>
                              </w:rPr>
                            </w:pPr>
                            <w:r w:rsidRPr="00941533">
                              <w:rPr>
                                <w:rFonts w:ascii="Twinkl Cursive Unlooped" w:hAnsi="Twinkl Cursive Unlooped"/>
                                <w:sz w:val="20"/>
                                <w:szCs w:val="24"/>
                                <w:lang w:val="en-US"/>
                              </w:rPr>
                              <w:t xml:space="preserve">Our PSHE lessons will focus on </w:t>
                            </w:r>
                            <w:r w:rsidRPr="00941533">
                              <w:rPr>
                                <w:rFonts w:ascii="Twinkl Cursive Unlooped" w:hAnsi="Twinkl Cursive Unlooped"/>
                                <w:sz w:val="20"/>
                                <w:szCs w:val="24"/>
                                <w:lang w:val="en-US"/>
                              </w:rPr>
                              <w:t xml:space="preserve">‘Celebrating difference’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3BC9" id="Text Box 7" o:spid="_x0000_s1027" type="#_x0000_t202" style="position:absolute;margin-left:477pt;margin-top:171pt;width:258.65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" fillcolor="white [3201]" strokecolor="#c45911 [2405]" strokeweight="3pt">
                <v:textbox>
                  <w:txbxContent>
                    <w:p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PSHE</w:t>
                      </w:r>
                      <w:r w:rsidR="00EF2617"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RE</w:t>
                      </w:r>
                    </w:p>
                    <w:p w:rsidR="00550091" w:rsidRPr="002A3504" w:rsidRDefault="001810D5" w:rsidP="002A3504">
                      <w:pPr>
                        <w:spacing w:after="0"/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</w:pPr>
                      <w:r w:rsidRPr="002A3504">
                        <w:rPr>
                          <w:rFonts w:ascii="Twinkl Cursive Unlooped" w:hAnsi="Twinkl Cursive Unlooped"/>
                          <w:szCs w:val="14"/>
                        </w:rPr>
                        <w:t>‘</w:t>
                      </w:r>
                      <w:r w:rsidR="004164DA" w:rsidRPr="002A3504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Why is the Torah so important to Jewish people?</w:t>
                      </w:r>
                      <w:r w:rsidRPr="002A3504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’ We will explore differences between the Jewish religion and Christianity, take a virtual visit to a Synagogue and discover some of the important stories within the Torah. We will end half term by e</w:t>
                      </w:r>
                      <w:r w:rsidR="004164DA" w:rsidRPr="002A3504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xploring the theme of homelessness in the Christmas story</w:t>
                      </w:r>
                      <w:r w:rsidRPr="002A3504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.</w:t>
                      </w:r>
                    </w:p>
                    <w:p w:rsidR="00FB251A" w:rsidRPr="00941533" w:rsidRDefault="00FB251A" w:rsidP="002A3504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32"/>
                          <w:lang w:val="en-US"/>
                        </w:rPr>
                      </w:pPr>
                      <w:r w:rsidRPr="00941533">
                        <w:rPr>
                          <w:rFonts w:ascii="Twinkl Cursive Unlooped" w:hAnsi="Twinkl Cursive Unlooped"/>
                          <w:sz w:val="20"/>
                          <w:szCs w:val="24"/>
                          <w:lang w:val="en-US"/>
                        </w:rPr>
                        <w:t xml:space="preserve">Our PSHE lessons will focus on </w:t>
                      </w:r>
                      <w:r w:rsidRPr="00941533">
                        <w:rPr>
                          <w:rFonts w:ascii="Twinkl Cursive Unlooped" w:hAnsi="Twinkl Cursive Unlooped"/>
                          <w:sz w:val="20"/>
                          <w:szCs w:val="24"/>
                          <w:lang w:val="en-US"/>
                        </w:rPr>
                        <w:t xml:space="preserve">‘Celebrating difference’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690AE3" wp14:editId="26D35EAA">
                <wp:simplePos x="0" y="0"/>
                <wp:positionH relativeFrom="margin">
                  <wp:posOffset>6057900</wp:posOffset>
                </wp:positionH>
                <wp:positionV relativeFrom="paragraph">
                  <wp:posOffset>3911600</wp:posOffset>
                </wp:positionV>
                <wp:extent cx="3305810" cy="2324735"/>
                <wp:effectExtent l="19050" t="19050" r="2794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232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History/Geography</w:t>
                            </w:r>
                          </w:p>
                          <w:p w:rsidR="00550091" w:rsidRPr="004164DA" w:rsidRDefault="00120A1E" w:rsidP="004164D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</w:pPr>
                            <w:r w:rsidRPr="004164DA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 xml:space="preserve">We will begin our topic by </w:t>
                            </w:r>
                            <w:r w:rsidR="004164DA" w:rsidRPr="004164DA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 xml:space="preserve">using </w:t>
                            </w:r>
                          </w:p>
                          <w:p w:rsidR="004164DA" w:rsidRPr="004164DA" w:rsidRDefault="004164DA" w:rsidP="004164D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</w:pPr>
                            <w:r w:rsidRPr="004164DA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 xml:space="preserve">atlases to research and locate </w:t>
                            </w:r>
                          </w:p>
                          <w:p w:rsidR="004164DA" w:rsidRPr="004164DA" w:rsidRDefault="004164DA" w:rsidP="004164D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</w:pPr>
                            <w:r w:rsidRPr="004164DA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 xml:space="preserve">Egypt. </w:t>
                            </w:r>
                          </w:p>
                          <w:p w:rsidR="004164DA" w:rsidRPr="004164DA" w:rsidRDefault="004164DA" w:rsidP="004164D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</w:pPr>
                            <w:r w:rsidRPr="004164DA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 xml:space="preserve">We will create a timeline of </w:t>
                            </w:r>
                          </w:p>
                          <w:p w:rsidR="004164DA" w:rsidRPr="004164DA" w:rsidRDefault="004164DA" w:rsidP="004164D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</w:pPr>
                            <w:r w:rsidRPr="004164DA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 xml:space="preserve">ancient Egypt and use text books to add additional information. </w:t>
                            </w:r>
                          </w:p>
                          <w:p w:rsidR="004164DA" w:rsidRPr="004164DA" w:rsidRDefault="004164DA" w:rsidP="004164DA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</w:pPr>
                            <w:r w:rsidRPr="004164DA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>We will discover why the river Nile was and remains so important to Egypt. We will research different areas of ancient Egy</w:t>
                            </w:r>
                            <w:r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>p</w:t>
                            </w:r>
                            <w:r w:rsidRPr="004164DA">
                              <w:rPr>
                                <w:rFonts w:ascii="Twinkl Cursive Unlooped" w:hAnsi="Twinkl Cursive Unlooped"/>
                                <w:szCs w:val="32"/>
                                <w:lang w:val="en-US"/>
                              </w:rPr>
                              <w:t>t and create a whole class podcast.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0AE3" id="Text Box 10" o:spid="_x0000_s1028" type="#_x0000_t202" style="position:absolute;margin-left:477pt;margin-top:308pt;width:260.3pt;height:183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" fillcolor="white [3201]" strokecolor="#c45911 [2405]" strokeweight="3pt">
                <v:textbox>
                  <w:txbxContent>
                    <w:p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History/Geography</w:t>
                      </w:r>
                    </w:p>
                    <w:p w:rsidR="00550091" w:rsidRPr="004164DA" w:rsidRDefault="00120A1E" w:rsidP="004164DA">
                      <w:pPr>
                        <w:spacing w:after="0"/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</w:pPr>
                      <w:r w:rsidRPr="004164DA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 xml:space="preserve">We will begin our topic by </w:t>
                      </w:r>
                      <w:r w:rsidR="004164DA" w:rsidRPr="004164DA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 xml:space="preserve">using </w:t>
                      </w:r>
                    </w:p>
                    <w:p w:rsidR="004164DA" w:rsidRPr="004164DA" w:rsidRDefault="004164DA" w:rsidP="004164DA">
                      <w:pPr>
                        <w:spacing w:after="0"/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</w:pPr>
                      <w:r w:rsidRPr="004164DA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 xml:space="preserve">atlases to research and locate </w:t>
                      </w:r>
                    </w:p>
                    <w:p w:rsidR="004164DA" w:rsidRPr="004164DA" w:rsidRDefault="004164DA" w:rsidP="004164DA">
                      <w:pPr>
                        <w:spacing w:after="0"/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</w:pPr>
                      <w:r w:rsidRPr="004164DA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 xml:space="preserve">Egypt. </w:t>
                      </w:r>
                    </w:p>
                    <w:p w:rsidR="004164DA" w:rsidRPr="004164DA" w:rsidRDefault="004164DA" w:rsidP="004164DA">
                      <w:pPr>
                        <w:spacing w:after="0"/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</w:pPr>
                      <w:r w:rsidRPr="004164DA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 xml:space="preserve">We will create a timeline of </w:t>
                      </w:r>
                    </w:p>
                    <w:p w:rsidR="004164DA" w:rsidRPr="004164DA" w:rsidRDefault="004164DA" w:rsidP="004164DA">
                      <w:pPr>
                        <w:spacing w:after="0"/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</w:pPr>
                      <w:r w:rsidRPr="004164DA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 xml:space="preserve">ancient Egypt and use text books to add additional information. </w:t>
                      </w:r>
                    </w:p>
                    <w:p w:rsidR="004164DA" w:rsidRPr="004164DA" w:rsidRDefault="004164DA" w:rsidP="004164DA">
                      <w:pPr>
                        <w:spacing w:after="0"/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</w:pPr>
                      <w:r w:rsidRPr="004164DA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>We will discover why the river Nile was and remains so important to Egypt. We will research different areas of ancient Egy</w:t>
                      </w:r>
                      <w:r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>p</w:t>
                      </w:r>
                      <w:r w:rsidRPr="004164DA">
                        <w:rPr>
                          <w:rFonts w:ascii="Twinkl Cursive Unlooped" w:hAnsi="Twinkl Cursive Unlooped"/>
                          <w:szCs w:val="32"/>
                          <w:lang w:val="en-US"/>
                        </w:rPr>
                        <w:t>t and create a whole class podcast.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4D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F2BD93" wp14:editId="595FA8D0">
                <wp:simplePos x="0" y="0"/>
                <wp:positionH relativeFrom="margin">
                  <wp:posOffset>2990850</wp:posOffset>
                </wp:positionH>
                <wp:positionV relativeFrom="paragraph">
                  <wp:posOffset>5137150</wp:posOffset>
                </wp:positionV>
                <wp:extent cx="2934335" cy="1054100"/>
                <wp:effectExtent l="19050" t="19050" r="18415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50091" w:rsidRDefault="00EF2617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:rsidR="00562410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Indoor - </w:t>
                            </w:r>
                            <w:r w:rsidR="004164DA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Dance</w:t>
                            </w:r>
                          </w:p>
                          <w:p w:rsidR="002D4492" w:rsidRPr="004B4317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Outdoor – </w:t>
                            </w:r>
                            <w:r w:rsidR="004164DA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Football</w:t>
                            </w:r>
                          </w:p>
                          <w:p w:rsidR="00550091" w:rsidRP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2BD93" id="Text Box 9" o:spid="_x0000_s1029" type="#_x0000_t202" style="position:absolute;margin-left:235.5pt;margin-top:404.5pt;width:231.05pt;height:8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" fillcolor="white [3201]" strokecolor="#c45911 [2405]" strokeweight="3pt">
                <v:textbox>
                  <w:txbxContent>
                    <w:p w:rsidR="00550091" w:rsidRDefault="00EF2617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</w:p>
                    <w:p w:rsidR="00562410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Indoor - </w:t>
                      </w:r>
                      <w:r w:rsidR="004164DA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Dance</w:t>
                      </w:r>
                    </w:p>
                    <w:p w:rsidR="002D4492" w:rsidRPr="004B4317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Outdoor – </w:t>
                      </w:r>
                      <w:r w:rsidR="004164DA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Football</w:t>
                      </w:r>
                    </w:p>
                    <w:p w:rsidR="00550091" w:rsidRPr="00550091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  <w:p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4D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F3BC9" wp14:editId="42055F2B">
                <wp:simplePos x="0" y="0"/>
                <wp:positionH relativeFrom="margin">
                  <wp:align>center</wp:align>
                </wp:positionH>
                <wp:positionV relativeFrom="paragraph">
                  <wp:posOffset>3209925</wp:posOffset>
                </wp:positionV>
                <wp:extent cx="2934335" cy="1828800"/>
                <wp:effectExtent l="19050" t="19050" r="1841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50091" w:rsidRDefault="00CA368A" w:rsidP="004164DA">
                            <w:pPr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DT</w:t>
                            </w:r>
                          </w:p>
                          <w:p w:rsidR="00550091" w:rsidRPr="004164DA" w:rsidRDefault="00120A1E" w:rsidP="004164DA">
                            <w:pPr>
                              <w:spacing w:before="240" w:after="0" w:line="240" w:lineRule="auto"/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164DA">
                              <w:rPr>
                                <w:rFonts w:ascii="Twinkl Cursive Unlooped" w:hAnsi="Twinkl Cursive Unlooped"/>
                                <w:sz w:val="24"/>
                                <w:szCs w:val="32"/>
                                <w:lang w:val="en-US"/>
                              </w:rPr>
                              <w:t>We will start our first DT project by discovering the inventions of the ancient Egyptians. We will create a bag decorated with hieroglyphs. We will research current products, create our own design, make</w:t>
                            </w:r>
                            <w:bookmarkStart w:id="0" w:name="_GoBack"/>
                            <w:bookmarkEnd w:id="0"/>
                            <w:r w:rsidRPr="004164DA">
                              <w:rPr>
                                <w:rFonts w:ascii="Twinkl Cursive Unlooped" w:hAnsi="Twinkl Cursive Unlooped"/>
                                <w:sz w:val="24"/>
                                <w:szCs w:val="32"/>
                                <w:lang w:val="en-US"/>
                              </w:rPr>
                              <w:t>, then evaluate our finished bag.</w:t>
                            </w:r>
                          </w:p>
                          <w:p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3BC9" id="Text Box 6" o:spid="_x0000_s1030" type="#_x0000_t202" style="position:absolute;margin-left:0;margin-top:252.75pt;width:231.05pt;height:2in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" fillcolor="white [3201]" strokecolor="#c45911 [2405]" strokeweight="3pt">
                <v:textbox>
                  <w:txbxContent>
                    <w:p w:rsidR="00550091" w:rsidRDefault="00CA368A" w:rsidP="004164DA">
                      <w:pPr>
                        <w:spacing w:after="0" w:line="240" w:lineRule="auto"/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DT</w:t>
                      </w:r>
                    </w:p>
                    <w:p w:rsidR="00550091" w:rsidRPr="004164DA" w:rsidRDefault="00120A1E" w:rsidP="004164DA">
                      <w:pPr>
                        <w:spacing w:before="240" w:after="0" w:line="240" w:lineRule="auto"/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  <w:r w:rsidRPr="004164DA">
                        <w:rPr>
                          <w:rFonts w:ascii="Twinkl Cursive Unlooped" w:hAnsi="Twinkl Cursive Unlooped"/>
                          <w:sz w:val="24"/>
                          <w:szCs w:val="32"/>
                          <w:lang w:val="en-US"/>
                        </w:rPr>
                        <w:t>We will start our first DT project by discovering the inventions of the ancient Egyptians. We will create a bag decorated with hieroglyphs. We will research current products, create our own design, make</w:t>
                      </w:r>
                      <w:bookmarkStart w:id="1" w:name="_GoBack"/>
                      <w:bookmarkEnd w:id="1"/>
                      <w:r w:rsidRPr="004164DA">
                        <w:rPr>
                          <w:rFonts w:ascii="Twinkl Cursive Unlooped" w:hAnsi="Twinkl Cursive Unlooped"/>
                          <w:sz w:val="24"/>
                          <w:szCs w:val="32"/>
                          <w:lang w:val="en-US"/>
                        </w:rPr>
                        <w:t>, then evaluate our finished bag.</w:t>
                      </w:r>
                    </w:p>
                    <w:p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BC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BFD733" wp14:editId="6FAF709A">
                <wp:simplePos x="0" y="0"/>
                <wp:positionH relativeFrom="margin">
                  <wp:posOffset>-463550</wp:posOffset>
                </wp:positionH>
                <wp:positionV relativeFrom="paragraph">
                  <wp:posOffset>3429000</wp:posOffset>
                </wp:positionV>
                <wp:extent cx="3274695" cy="1162050"/>
                <wp:effectExtent l="19050" t="19050" r="2095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69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EF2617" w:rsidRDefault="00EF2617" w:rsidP="00EF2617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Computing</w:t>
                            </w:r>
                          </w:p>
                          <w:p w:rsidR="00EF2617" w:rsidRPr="00116BCA" w:rsidRDefault="00116BCA" w:rsidP="00EF2617">
                            <w:pPr>
                              <w:rPr>
                                <w:rFonts w:ascii="Twinkl Cursive Unlooped" w:hAnsi="Twinkl Cursive Unlooped"/>
                                <w:sz w:val="20"/>
                                <w:szCs w:val="28"/>
                                <w:lang w:val="en-US"/>
                              </w:rPr>
                            </w:pPr>
                            <w:r w:rsidRPr="00116BCA">
                              <w:rPr>
                                <w:rFonts w:ascii="Twinkl Cursive Unlooped" w:hAnsi="Twinkl Cursive Unlooped"/>
                                <w:sz w:val="20"/>
                                <w:szCs w:val="28"/>
                                <w:lang w:val="en-US"/>
                              </w:rPr>
                              <w:t xml:space="preserve">We will develop our understanding of computer systems and how information is transferred between systems and devices. We will create a </w:t>
                            </w:r>
                            <w:r>
                              <w:rPr>
                                <w:rFonts w:ascii="Twinkl Cursive Unlooped" w:hAnsi="Twinkl Cursive Unlooped"/>
                                <w:sz w:val="20"/>
                                <w:szCs w:val="28"/>
                                <w:lang w:val="en-US"/>
                              </w:rPr>
                              <w:t xml:space="preserve">class </w:t>
                            </w:r>
                            <w:r w:rsidRPr="00116BCA">
                              <w:rPr>
                                <w:rFonts w:ascii="Twinkl Cursive Unlooped" w:hAnsi="Twinkl Cursive Unlooped"/>
                                <w:sz w:val="20"/>
                                <w:szCs w:val="28"/>
                                <w:lang w:val="en-US"/>
                              </w:rPr>
                              <w:t xml:space="preserve">podcast </w:t>
                            </w:r>
                            <w:r>
                              <w:rPr>
                                <w:rFonts w:ascii="Twinkl Cursive Unlooped" w:hAnsi="Twinkl Cursive Unlooped"/>
                                <w:sz w:val="20"/>
                                <w:szCs w:val="28"/>
                                <w:lang w:val="en-US"/>
                              </w:rPr>
                              <w:t xml:space="preserve">based on our topic learning. </w:t>
                            </w:r>
                          </w:p>
                          <w:p w:rsidR="00EF2617" w:rsidRPr="007C0F47" w:rsidRDefault="00EF2617" w:rsidP="00EF2617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FD733" id="Text Box 11" o:spid="_x0000_s1031" type="#_x0000_t202" style="position:absolute;margin-left:-36.5pt;margin-top:270pt;width:257.85pt;height:9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" fillcolor="white [3201]" strokecolor="#c45911 [2405]" strokeweight="3pt">
                <v:textbox>
                  <w:txbxContent>
                    <w:p w:rsidR="00EF2617" w:rsidRDefault="00EF2617" w:rsidP="00EF2617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Computing</w:t>
                      </w:r>
                    </w:p>
                    <w:p w:rsidR="00EF2617" w:rsidRPr="00116BCA" w:rsidRDefault="00116BCA" w:rsidP="00EF2617">
                      <w:pPr>
                        <w:rPr>
                          <w:rFonts w:ascii="Twinkl Cursive Unlooped" w:hAnsi="Twinkl Cursive Unlooped"/>
                          <w:sz w:val="20"/>
                          <w:szCs w:val="28"/>
                          <w:lang w:val="en-US"/>
                        </w:rPr>
                      </w:pPr>
                      <w:r w:rsidRPr="00116BCA">
                        <w:rPr>
                          <w:rFonts w:ascii="Twinkl Cursive Unlooped" w:hAnsi="Twinkl Cursive Unlooped"/>
                          <w:sz w:val="20"/>
                          <w:szCs w:val="28"/>
                          <w:lang w:val="en-US"/>
                        </w:rPr>
                        <w:t xml:space="preserve">We will develop our understanding of computer systems and how information is transferred between systems and devices. We will create a </w:t>
                      </w:r>
                      <w:r>
                        <w:rPr>
                          <w:rFonts w:ascii="Twinkl Cursive Unlooped" w:hAnsi="Twinkl Cursive Unlooped"/>
                          <w:sz w:val="20"/>
                          <w:szCs w:val="28"/>
                          <w:lang w:val="en-US"/>
                        </w:rPr>
                        <w:t xml:space="preserve">class </w:t>
                      </w:r>
                      <w:r w:rsidRPr="00116BCA">
                        <w:rPr>
                          <w:rFonts w:ascii="Twinkl Cursive Unlooped" w:hAnsi="Twinkl Cursive Unlooped"/>
                          <w:sz w:val="20"/>
                          <w:szCs w:val="28"/>
                          <w:lang w:val="en-US"/>
                        </w:rPr>
                        <w:t xml:space="preserve">podcast </w:t>
                      </w:r>
                      <w:r>
                        <w:rPr>
                          <w:rFonts w:ascii="Twinkl Cursive Unlooped" w:hAnsi="Twinkl Cursive Unlooped"/>
                          <w:sz w:val="20"/>
                          <w:szCs w:val="28"/>
                          <w:lang w:val="en-US"/>
                        </w:rPr>
                        <w:t xml:space="preserve">based on our topic learning. </w:t>
                      </w:r>
                    </w:p>
                    <w:p w:rsidR="00EF2617" w:rsidRPr="007C0F47" w:rsidRDefault="00EF2617" w:rsidP="00EF2617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BC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2BD93" wp14:editId="595FA8D0">
                <wp:simplePos x="0" y="0"/>
                <wp:positionH relativeFrom="margin">
                  <wp:posOffset>-482600</wp:posOffset>
                </wp:positionH>
                <wp:positionV relativeFrom="paragraph">
                  <wp:posOffset>4692650</wp:posOffset>
                </wp:positionV>
                <wp:extent cx="3378835" cy="1574165"/>
                <wp:effectExtent l="19050" t="19050" r="12065" b="260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835" cy="157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Music</w:t>
                            </w:r>
                            <w:r w:rsidR="00EF2617"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Drama</w:t>
                            </w:r>
                          </w:p>
                          <w:p w:rsidR="00FB251A" w:rsidRPr="001810D5" w:rsidRDefault="001810D5" w:rsidP="001810D5">
                            <w:pPr>
                              <w:spacing w:after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</w:pPr>
                            <w:r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We will be c</w:t>
                            </w:r>
                            <w:r w:rsidR="00FB251A"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reat</w:t>
                            </w:r>
                            <w:r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ing</w:t>
                            </w:r>
                            <w:r w:rsidR="00FB251A"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 xml:space="preserve"> and perform</w:t>
                            </w:r>
                            <w:r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ing</w:t>
                            </w:r>
                            <w:r w:rsidR="00FB251A"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 xml:space="preserve"> class and group compositions</w:t>
                            </w:r>
                            <w:r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, the p</w:t>
                            </w:r>
                            <w:r w:rsidR="00FB251A"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urpose for compositions will be ‘an Egyptian ceremonial piece’, using untuned and ultimately tuned percussion.</w:t>
                            </w:r>
                            <w:r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 xml:space="preserve"> We will</w:t>
                            </w:r>
                            <w:r w:rsidR="00FB251A"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 xml:space="preserve"> </w:t>
                            </w:r>
                            <w:r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r</w:t>
                            </w:r>
                            <w:r w:rsidR="00FB251A" w:rsidRPr="001810D5">
                              <w:rPr>
                                <w:rFonts w:ascii="Twinkl Cursive Unlooped" w:hAnsi="Twinkl Cursive Unlooped"/>
                                <w:sz w:val="20"/>
                                <w:szCs w:val="14"/>
                              </w:rPr>
                              <w:t>ecap note values, extend to pulse, syllable and ostinato rhythms to create a rhythmically layered piece.</w:t>
                            </w:r>
                          </w:p>
                          <w:p w:rsidR="00FB251A" w:rsidRDefault="00FB251A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562410" w:rsidRPr="002D4492" w:rsidRDefault="00562410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50091" w:rsidRPr="00550091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2BD93" id="Text Box 8" o:spid="_x0000_s1032" type="#_x0000_t202" style="position:absolute;margin-left:-38pt;margin-top:369.5pt;width:266.05pt;height:1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" fillcolor="white [3201]" strokecolor="#c45911 [2405]" strokeweight="3pt">
                <v:textbox>
                  <w:txbxContent>
                    <w:p w:rsidR="00550091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Music</w:t>
                      </w:r>
                      <w:r w:rsidR="00EF2617"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Drama</w:t>
                      </w:r>
                    </w:p>
                    <w:p w:rsidR="00FB251A" w:rsidRPr="001810D5" w:rsidRDefault="001810D5" w:rsidP="001810D5">
                      <w:pPr>
                        <w:spacing w:after="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</w:pPr>
                      <w:r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We will be c</w:t>
                      </w:r>
                      <w:r w:rsidR="00FB251A"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reat</w:t>
                      </w:r>
                      <w:r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ing</w:t>
                      </w:r>
                      <w:r w:rsidR="00FB251A"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 xml:space="preserve"> and perform</w:t>
                      </w:r>
                      <w:r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ing</w:t>
                      </w:r>
                      <w:r w:rsidR="00FB251A"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 xml:space="preserve"> class and group compositions</w:t>
                      </w:r>
                      <w:r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, the p</w:t>
                      </w:r>
                      <w:r w:rsidR="00FB251A"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urpose for compositions will be ‘an Egyptian ceremonial piece’, using untuned and ultimately tuned percussion.</w:t>
                      </w:r>
                      <w:r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 xml:space="preserve"> We will</w:t>
                      </w:r>
                      <w:r w:rsidR="00FB251A"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 xml:space="preserve"> </w:t>
                      </w:r>
                      <w:r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r</w:t>
                      </w:r>
                      <w:r w:rsidR="00FB251A" w:rsidRPr="001810D5">
                        <w:rPr>
                          <w:rFonts w:ascii="Twinkl Cursive Unlooped" w:hAnsi="Twinkl Cursive Unlooped"/>
                          <w:sz w:val="20"/>
                          <w:szCs w:val="14"/>
                        </w:rPr>
                        <w:t>ecap note values, extend to pulse, syllable and ostinato rhythms to create a rhythmically layered piece.</w:t>
                      </w:r>
                    </w:p>
                    <w:p w:rsidR="00FB251A" w:rsidRDefault="00FB251A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562410" w:rsidRPr="002D4492" w:rsidRDefault="00562410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:rsidR="00550091" w:rsidRPr="00550091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  <w:p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43EF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5397500</wp:posOffset>
            </wp:positionH>
            <wp:positionV relativeFrom="paragraph">
              <wp:posOffset>876300</wp:posOffset>
            </wp:positionV>
            <wp:extent cx="554355" cy="760312"/>
            <wp:effectExtent l="0" t="0" r="0" b="1905"/>
            <wp:wrapNone/>
            <wp:docPr id="23" name="Picture 23" descr="C:\Users\lbaugh\AppData\Local\Microsoft\Windows\INetCache\Content.MSO\F07211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baugh\AppData\Local\Microsoft\Windows\INetCache\Content.MSO\F072112B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6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3EF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812800</wp:posOffset>
            </wp:positionV>
            <wp:extent cx="463550" cy="977900"/>
            <wp:effectExtent l="0" t="0" r="0" b="0"/>
            <wp:wrapNone/>
            <wp:docPr id="22" name="Picture 22" descr="C:\Users\lbaugh\AppData\Local\Microsoft\Windows\INetCache\Content.MSO\30140F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baugh\AppData\Local\Microsoft\Windows\INetCache\Content.MSO\30140F5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6" t="20100" r="29297" b="7902"/>
                    <a:stretch/>
                  </pic:blipFill>
                  <pic:spPr bwMode="auto">
                    <a:xfrm>
                      <a:off x="0" y="0"/>
                      <a:ext cx="4635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3EF">
        <w:rPr>
          <w:noProof/>
        </w:rPr>
        <w:drawing>
          <wp:anchor distT="0" distB="0" distL="114300" distR="114300" simplePos="0" relativeHeight="251682816" behindDoc="0" locked="0" layoutInCell="1" allowOverlap="1" wp14:anchorId="1F4DAAB2">
            <wp:simplePos x="0" y="0"/>
            <wp:positionH relativeFrom="margin">
              <wp:align>center</wp:align>
            </wp:positionH>
            <wp:positionV relativeFrom="paragraph">
              <wp:posOffset>679450</wp:posOffset>
            </wp:positionV>
            <wp:extent cx="1813047" cy="12065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047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3EF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8406765</wp:posOffset>
            </wp:positionH>
            <wp:positionV relativeFrom="paragraph">
              <wp:posOffset>3955415</wp:posOffset>
            </wp:positionV>
            <wp:extent cx="834140" cy="977900"/>
            <wp:effectExtent l="0" t="0" r="4445" b="0"/>
            <wp:wrapNone/>
            <wp:docPr id="17" name="Picture 17" descr="So You Think You've Got it B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 You Think You've Got it B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D0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F3BC9" wp14:editId="42055F2B">
                <wp:simplePos x="0" y="0"/>
                <wp:positionH relativeFrom="margin">
                  <wp:posOffset>-485803</wp:posOffset>
                </wp:positionH>
                <wp:positionV relativeFrom="paragraph">
                  <wp:posOffset>1787690</wp:posOffset>
                </wp:positionV>
                <wp:extent cx="3305810" cy="1555750"/>
                <wp:effectExtent l="19050" t="19050" r="2794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810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50091" w:rsidRPr="00EF261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Science</w:t>
                            </w:r>
                          </w:p>
                          <w:p w:rsidR="00116BCA" w:rsidRDefault="00116BCA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16BCA">
                              <w:rPr>
                                <w:rFonts w:ascii="Twinkl Cursive Unlooped" w:hAnsi="Twinkl Cursive Unlooped"/>
                                <w:sz w:val="20"/>
                                <w:szCs w:val="24"/>
                                <w:lang w:val="en-US"/>
                              </w:rPr>
                              <w:t>As scientists we will be looking at forces with our key scientist this half term being Sir Isaac Newton. We will look at gravity, air resistance, friction and water resistance through a series of investigations. We will end out topic by exploring how some mechanisms can allow a smaller force</w:t>
                            </w:r>
                            <w:r w:rsidRPr="00116BCA">
                              <w:rPr>
                                <w:rFonts w:ascii="Twinkl Cursive Unlooped" w:hAnsi="Twinkl Cursive Unlooped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116BCA">
                              <w:rPr>
                                <w:rFonts w:ascii="Twinkl Cursive Unlooped" w:hAnsi="Twinkl Cursive Unlooped"/>
                                <w:sz w:val="20"/>
                                <w:szCs w:val="24"/>
                                <w:lang w:val="en-US"/>
                              </w:rPr>
                              <w:t>to have a greater effect.</w:t>
                            </w:r>
                          </w:p>
                          <w:p w:rsidR="00116BCA" w:rsidRPr="00116BCA" w:rsidRDefault="00116BCA" w:rsidP="00550091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3BC9" id="Text Box 5" o:spid="_x0000_s1033" type="#_x0000_t202" style="position:absolute;margin-left:-38.25pt;margin-top:140.75pt;width:260.3pt;height:1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" fillcolor="white [3201]" strokecolor="#c45911 [2405]" strokeweight="3pt">
                <v:textbox>
                  <w:txbxContent>
                    <w:p w:rsidR="00550091" w:rsidRPr="00EF2617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Science</w:t>
                      </w:r>
                    </w:p>
                    <w:p w:rsidR="00116BCA" w:rsidRDefault="00116BCA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116BCA">
                        <w:rPr>
                          <w:rFonts w:ascii="Twinkl Cursive Unlooped" w:hAnsi="Twinkl Cursive Unlooped"/>
                          <w:sz w:val="20"/>
                          <w:szCs w:val="24"/>
                          <w:lang w:val="en-US"/>
                        </w:rPr>
                        <w:t>As scientists we will be looking at forces with our key scientist this half term being Sir Isaac Newton. We will look at gravity, air resistance, friction and water resistance through a series of investigations. We will end out topic by exploring how some mechanisms can allow a smaller force</w:t>
                      </w:r>
                      <w:r w:rsidRPr="00116BCA">
                        <w:rPr>
                          <w:rFonts w:ascii="Twinkl Cursive Unlooped" w:hAnsi="Twinkl Cursive Unlooped"/>
                          <w:szCs w:val="24"/>
                          <w:lang w:val="en-US"/>
                        </w:rPr>
                        <w:t xml:space="preserve"> </w:t>
                      </w:r>
                      <w:r w:rsidRPr="00116BCA">
                        <w:rPr>
                          <w:rFonts w:ascii="Twinkl Cursive Unlooped" w:hAnsi="Twinkl Cursive Unlooped"/>
                          <w:sz w:val="20"/>
                          <w:szCs w:val="24"/>
                          <w:lang w:val="en-US"/>
                        </w:rPr>
                        <w:t>to have a greater effect.</w:t>
                      </w:r>
                    </w:p>
                    <w:p w:rsidR="00116BCA" w:rsidRPr="00116BCA" w:rsidRDefault="00116BCA" w:rsidP="00550091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4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2917190</wp:posOffset>
                </wp:positionH>
                <wp:positionV relativeFrom="paragraph">
                  <wp:posOffset>2172970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B152A0" w:rsidRPr="008939A4" w:rsidRDefault="00B152A0" w:rsidP="00B152A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Autumn </w:t>
                            </w:r>
                            <w:r w:rsidR="00CA368A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:rsidR="00B152A0" w:rsidRPr="008939A4" w:rsidRDefault="00B152A0" w:rsidP="00B152A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CA368A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Walk like an Egyptian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position:absolute;margin-left:229.7pt;margin-top:171.1pt;width:237.7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" fillcolor="white [3201]" strokecolor="#c45911 [2405]" strokeweight="3pt">
                <v:textbox>
                  <w:txbxContent>
                    <w:p w:rsidR="00B152A0" w:rsidRPr="008939A4" w:rsidRDefault="00B152A0" w:rsidP="00B152A0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Autumn </w:t>
                      </w:r>
                      <w:r w:rsidR="00CA368A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:rsidR="00B152A0" w:rsidRPr="008939A4" w:rsidRDefault="00B152A0" w:rsidP="00B152A0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CA368A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Walk like an Egyptian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E3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C1CDD90" wp14:editId="7A6CE0F5">
                <wp:simplePos x="0" y="0"/>
                <wp:positionH relativeFrom="margin">
                  <wp:posOffset>-510363</wp:posOffset>
                </wp:positionH>
                <wp:positionV relativeFrom="paragraph">
                  <wp:posOffset>-478465</wp:posOffset>
                </wp:positionV>
                <wp:extent cx="3317240" cy="2190307"/>
                <wp:effectExtent l="19050" t="19050" r="1651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240" cy="2190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9E31E5" w:rsidRPr="00116BCA" w:rsidRDefault="00B152A0" w:rsidP="009E31E5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English</w:t>
                            </w:r>
                          </w:p>
                          <w:p w:rsidR="009E31E5" w:rsidRPr="002D4492" w:rsidRDefault="009E31E5" w:rsidP="009E31E5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This half term we will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begin by</w:t>
                            </w: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looking at setting descriptions based on a portal story. We will use our experience of discovering Tutankhamun’s tomb during our Egyptian Extravaganza to write a newspaper article followed by revisiting instruction writing</w:t>
                            </w:r>
                            <w:r w:rsidR="00116BCA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9E31E5" w:rsidRPr="002D4492" w:rsidRDefault="009E31E5" w:rsidP="009E31E5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Spellings will be 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changed</w:t>
                            </w: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 weekly with a quiz every Friday.</w:t>
                            </w:r>
                          </w:p>
                          <w:p w:rsidR="009E31E5" w:rsidRPr="00EF2617" w:rsidRDefault="009E31E5" w:rsidP="00B152A0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:rsidR="00CE4430" w:rsidRDefault="00CE4430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44C3E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44C3E" w:rsidRPr="002D4492" w:rsidRDefault="00C44C3E" w:rsidP="00943E3C">
                            <w:pPr>
                              <w:spacing w:after="0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CDD90" id="Text Box 2" o:spid="_x0000_s1035" type="#_x0000_t202" style="position:absolute;margin-left:-40.2pt;margin-top:-37.65pt;width:261.2pt;height:172.4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" fillcolor="white [3201]" strokecolor="#c45911 [2405]" strokeweight="3pt">
                <v:textbox>
                  <w:txbxContent>
                    <w:p w:rsidR="009E31E5" w:rsidRPr="00116BCA" w:rsidRDefault="00B152A0" w:rsidP="009E31E5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English</w:t>
                      </w:r>
                    </w:p>
                    <w:p w:rsidR="009E31E5" w:rsidRPr="002D4492" w:rsidRDefault="009E31E5" w:rsidP="009E31E5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This half term we will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begin by</w:t>
                      </w: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looking at setting descriptions based on a portal story. We will use our experience of discovering Tutankhamun’s tomb during our Egyptian Extravaganza to write a newspaper article followed by revisiting instruction writing</w:t>
                      </w:r>
                      <w:r w:rsidR="00116BCA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9E31E5" w:rsidRPr="002D4492" w:rsidRDefault="009E31E5" w:rsidP="009E31E5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Spellings will be 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changed</w:t>
                      </w: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 weekly with a quiz every Friday.</w:t>
                      </w:r>
                    </w:p>
                    <w:p w:rsidR="009E31E5" w:rsidRPr="00EF2617" w:rsidRDefault="009E31E5" w:rsidP="00B152A0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:rsidR="00CE4430" w:rsidRDefault="00CE4430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:rsidR="00C44C3E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  <w:p w:rsidR="00C44C3E" w:rsidRPr="002D4492" w:rsidRDefault="00C44C3E" w:rsidP="00943E3C">
                      <w:pPr>
                        <w:spacing w:after="0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6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2F7DB1" wp14:editId="43F5B5E2">
                <wp:simplePos x="0" y="0"/>
                <wp:positionH relativeFrom="margin">
                  <wp:posOffset>2987749</wp:posOffset>
                </wp:positionH>
                <wp:positionV relativeFrom="paragraph">
                  <wp:posOffset>-457199</wp:posOffset>
                </wp:positionV>
                <wp:extent cx="2934335" cy="946298"/>
                <wp:effectExtent l="19050" t="19050" r="1841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35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50091" w:rsidRPr="00EF261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F2617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Modern Foreign Languages</w:t>
                            </w:r>
                          </w:p>
                          <w:p w:rsidR="00120A1E" w:rsidRPr="002D4492" w:rsidRDefault="00120A1E" w:rsidP="00120A1E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In French we will be learning about 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weather</w:t>
                            </w:r>
                            <w:r w:rsidRPr="002D4492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550091" w:rsidRPr="007C0F47" w:rsidRDefault="00550091" w:rsidP="00550091">
                            <w:pPr>
                              <w:rPr>
                                <w:rFonts w:ascii="Twinkl Cursive Unlooped" w:hAnsi="Twinkl Cursive Unloope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F7DB1" id="Text Box 4" o:spid="_x0000_s1036" type="#_x0000_t202" style="position:absolute;margin-left:235.25pt;margin-top:-36pt;width:231.05pt;height:7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" fillcolor="white [3201]" strokecolor="#c45911 [2405]" strokeweight="3pt">
                <v:textbox>
                  <w:txbxContent>
                    <w:p w:rsidR="00550091" w:rsidRPr="00EF2617" w:rsidRDefault="00550091" w:rsidP="00550091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F2617">
                        <w:rPr>
                          <w:rFonts w:ascii="Twinkl Cursive Unlooped" w:hAnsi="Twinkl Cursive Unlooped"/>
                          <w:sz w:val="28"/>
                          <w:szCs w:val="28"/>
                          <w:u w:val="single"/>
                          <w:lang w:val="en-US"/>
                        </w:rPr>
                        <w:t>Modern Foreign Languages</w:t>
                      </w:r>
                    </w:p>
                    <w:p w:rsidR="00120A1E" w:rsidRPr="002D4492" w:rsidRDefault="00120A1E" w:rsidP="00120A1E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In French we will be learning about 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weather</w:t>
                      </w:r>
                      <w:r w:rsidRPr="002D4492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550091" w:rsidRPr="007C0F47" w:rsidRDefault="00550091" w:rsidP="00550091">
                      <w:pPr>
                        <w:rPr>
                          <w:rFonts w:ascii="Twinkl Cursive Unlooped" w:hAnsi="Twinkl Cursive Unloope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6690" w:rsidSect="00CA368A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A0"/>
    <w:rsid w:val="000F6690"/>
    <w:rsid w:val="00116BCA"/>
    <w:rsid w:val="00120A1E"/>
    <w:rsid w:val="001810D5"/>
    <w:rsid w:val="001C19C5"/>
    <w:rsid w:val="001C688C"/>
    <w:rsid w:val="002A3504"/>
    <w:rsid w:val="002D4492"/>
    <w:rsid w:val="003603DF"/>
    <w:rsid w:val="004164DA"/>
    <w:rsid w:val="00461256"/>
    <w:rsid w:val="004B4317"/>
    <w:rsid w:val="00534B3B"/>
    <w:rsid w:val="00550091"/>
    <w:rsid w:val="00562410"/>
    <w:rsid w:val="005A4AB8"/>
    <w:rsid w:val="00610920"/>
    <w:rsid w:val="00617489"/>
    <w:rsid w:val="00706D0A"/>
    <w:rsid w:val="007443EF"/>
    <w:rsid w:val="0077158C"/>
    <w:rsid w:val="007C0F47"/>
    <w:rsid w:val="00823929"/>
    <w:rsid w:val="00835D32"/>
    <w:rsid w:val="008939A4"/>
    <w:rsid w:val="008939BD"/>
    <w:rsid w:val="00907AC8"/>
    <w:rsid w:val="00941533"/>
    <w:rsid w:val="00943E3C"/>
    <w:rsid w:val="009E31E5"/>
    <w:rsid w:val="00A42B64"/>
    <w:rsid w:val="00AE2042"/>
    <w:rsid w:val="00B152A0"/>
    <w:rsid w:val="00B30E27"/>
    <w:rsid w:val="00C44C3E"/>
    <w:rsid w:val="00CA368A"/>
    <w:rsid w:val="00CE4430"/>
    <w:rsid w:val="00EF2617"/>
    <w:rsid w:val="00F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9460"/>
  <w15:chartTrackingRefBased/>
  <w15:docId w15:val="{A2366931-B7B5-437B-A501-BFBBA23B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3</cp:revision>
  <dcterms:created xsi:type="dcterms:W3CDTF">2022-10-22T15:02:00Z</dcterms:created>
  <dcterms:modified xsi:type="dcterms:W3CDTF">2023-01-02T20:12:00Z</dcterms:modified>
</cp:coreProperties>
</file>